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83E05" w14:textId="77777777" w:rsidR="000A08B7" w:rsidRPr="00603B7D" w:rsidRDefault="000A08B7" w:rsidP="000A08B7">
      <w:pPr>
        <w:spacing w:after="0"/>
        <w:ind w:left="426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Záruka (CZ)</w:t>
      </w:r>
    </w:p>
    <w:p w14:paraId="13293CB1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Na přístroj je poskytována </w:t>
      </w:r>
      <w:r w:rsidRPr="000A08B7">
        <w:rPr>
          <w:rFonts w:cs="Arial"/>
          <w:b/>
          <w:bCs/>
          <w:sz w:val="20"/>
          <w:szCs w:val="20"/>
        </w:rPr>
        <w:t>záruka 24 měsíců</w:t>
      </w:r>
      <w:r w:rsidRPr="000A08B7">
        <w:rPr>
          <w:rFonts w:cs="Arial"/>
          <w:sz w:val="20"/>
          <w:szCs w:val="20"/>
        </w:rPr>
        <w:t xml:space="preserve"> od data zakoupení. Záruka se vztahuje na </w:t>
      </w:r>
      <w:r w:rsidRPr="000A08B7">
        <w:rPr>
          <w:rFonts w:cs="Arial"/>
          <w:b/>
          <w:bCs/>
          <w:sz w:val="20"/>
          <w:szCs w:val="20"/>
        </w:rPr>
        <w:t>defekty způsobené vadným materiálem nebo výrobou</w:t>
      </w:r>
      <w:r w:rsidRPr="000A08B7">
        <w:rPr>
          <w:rFonts w:cs="Arial"/>
          <w:sz w:val="20"/>
          <w:szCs w:val="20"/>
        </w:rPr>
        <w:t xml:space="preserve">. Nevztahuje se však na škody vzniklé </w:t>
      </w:r>
      <w:r w:rsidRPr="000A08B7">
        <w:rPr>
          <w:rFonts w:cs="Arial"/>
          <w:b/>
          <w:bCs/>
          <w:sz w:val="20"/>
          <w:szCs w:val="20"/>
        </w:rPr>
        <w:t>nevhodným použitím přístroje</w:t>
      </w:r>
      <w:r w:rsidRPr="000A08B7">
        <w:rPr>
          <w:rFonts w:cs="Arial"/>
          <w:sz w:val="20"/>
          <w:szCs w:val="20"/>
        </w:rPr>
        <w:t xml:space="preserve"> ani na </w:t>
      </w:r>
      <w:r w:rsidRPr="000A08B7">
        <w:rPr>
          <w:rFonts w:cs="Arial"/>
          <w:b/>
          <w:bCs/>
          <w:sz w:val="20"/>
          <w:szCs w:val="20"/>
        </w:rPr>
        <w:t>otupení stříhacích nožů způsobené běžným provozem</w:t>
      </w:r>
      <w:r w:rsidRPr="000A08B7">
        <w:rPr>
          <w:rFonts w:cs="Arial"/>
          <w:sz w:val="20"/>
          <w:szCs w:val="20"/>
        </w:rPr>
        <w:t>.</w:t>
      </w:r>
    </w:p>
    <w:p w14:paraId="300A16A3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Při </w:t>
      </w:r>
      <w:r w:rsidRPr="000A08B7">
        <w:rPr>
          <w:rFonts w:cs="Arial"/>
          <w:b/>
          <w:bCs/>
          <w:sz w:val="20"/>
          <w:szCs w:val="20"/>
        </w:rPr>
        <w:t>prodeji obchodnímu subjektu</w:t>
      </w:r>
      <w:r w:rsidRPr="000A08B7">
        <w:rPr>
          <w:rFonts w:cs="Arial"/>
          <w:sz w:val="20"/>
          <w:szCs w:val="20"/>
        </w:rPr>
        <w:t xml:space="preserve"> (právnická nebo fyzická osoba podnikající) je záruka poskytována na </w:t>
      </w:r>
      <w:r w:rsidRPr="000A08B7">
        <w:rPr>
          <w:rFonts w:cs="Arial"/>
          <w:b/>
          <w:bCs/>
          <w:sz w:val="20"/>
          <w:szCs w:val="20"/>
        </w:rPr>
        <w:t>12 měsíců</w:t>
      </w:r>
      <w:r w:rsidRPr="000A08B7">
        <w:rPr>
          <w:rFonts w:cs="Arial"/>
          <w:sz w:val="20"/>
          <w:szCs w:val="20"/>
        </w:rPr>
        <w:t xml:space="preserve"> ode dne zakoupení.</w:t>
      </w:r>
    </w:p>
    <w:p w14:paraId="0E1337DF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>Pro uplatnění reklamace je nutné předložit:</w:t>
      </w:r>
    </w:p>
    <w:p w14:paraId="1BB544CC" w14:textId="77777777" w:rsidR="00397CAA" w:rsidRPr="00603B7D" w:rsidRDefault="000A08B7" w:rsidP="00397CAA">
      <w:pPr>
        <w:numPr>
          <w:ilvl w:val="0"/>
          <w:numId w:val="1"/>
        </w:numPr>
        <w:spacing w:after="100" w:afterAutospacing="1"/>
        <w:rPr>
          <w:rFonts w:cs="Arial"/>
          <w:sz w:val="20"/>
          <w:szCs w:val="20"/>
        </w:rPr>
      </w:pPr>
      <w:r w:rsidRPr="000A08B7">
        <w:rPr>
          <w:rFonts w:cs="Arial"/>
          <w:b/>
          <w:bCs/>
          <w:sz w:val="20"/>
          <w:szCs w:val="20"/>
        </w:rPr>
        <w:t>potvrzení o nákupu</w:t>
      </w:r>
      <w:r w:rsidRPr="000A08B7">
        <w:rPr>
          <w:rFonts w:cs="Arial"/>
          <w:sz w:val="20"/>
          <w:szCs w:val="20"/>
        </w:rPr>
        <w:t>,</w:t>
      </w:r>
    </w:p>
    <w:p w14:paraId="27C64A7D" w14:textId="7DA00FF8" w:rsidR="000A08B7" w:rsidRPr="00BB6712" w:rsidRDefault="000A08B7" w:rsidP="000A08B7">
      <w:pPr>
        <w:numPr>
          <w:ilvl w:val="0"/>
          <w:numId w:val="1"/>
        </w:numPr>
        <w:rPr>
          <w:rFonts w:cs="Arial"/>
          <w:sz w:val="20"/>
          <w:szCs w:val="20"/>
        </w:rPr>
      </w:pPr>
      <w:r w:rsidRPr="000A08B7">
        <w:rPr>
          <w:rFonts w:cs="Arial"/>
          <w:b/>
          <w:bCs/>
          <w:sz w:val="20"/>
          <w:szCs w:val="20"/>
        </w:rPr>
        <w:t>řádně vyplněný záruční list</w:t>
      </w:r>
      <w:r w:rsidRPr="000A08B7">
        <w:rPr>
          <w:rFonts w:cs="Arial"/>
          <w:sz w:val="20"/>
          <w:szCs w:val="20"/>
        </w:rPr>
        <w:t xml:space="preserve"> s razítkem prodávajícího a datem prodeje</w:t>
      </w:r>
      <w:r w:rsidR="00BB6712">
        <w:rPr>
          <w:rFonts w:cs="Arial"/>
          <w:sz w:val="20"/>
          <w:szCs w:val="20"/>
        </w:rPr>
        <w:t>.</w:t>
      </w:r>
    </w:p>
    <w:p w14:paraId="33A25D43" w14:textId="27F496B0" w:rsidR="000A08B7" w:rsidRPr="00603B7D" w:rsidRDefault="000A08B7" w:rsidP="000A08B7">
      <w:pPr>
        <w:pStyle w:val="Odstavecseseznamem"/>
        <w:spacing w:after="0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Záruka (</w:t>
      </w:r>
      <w:r w:rsidR="00665C0C" w:rsidRPr="00603B7D">
        <w:rPr>
          <w:rFonts w:cs="Arial"/>
          <w:b/>
          <w:sz w:val="20"/>
          <w:szCs w:val="20"/>
        </w:rPr>
        <w:t>SK</w:t>
      </w:r>
      <w:r w:rsidRPr="00603B7D">
        <w:rPr>
          <w:rFonts w:cs="Arial"/>
          <w:b/>
          <w:sz w:val="20"/>
          <w:szCs w:val="20"/>
        </w:rPr>
        <w:t>)</w:t>
      </w:r>
    </w:p>
    <w:p w14:paraId="29BE5196" w14:textId="77777777" w:rsidR="000A08B7" w:rsidRPr="000A08B7" w:rsidRDefault="000A08B7" w:rsidP="000A08B7">
      <w:pPr>
        <w:rPr>
          <w:rFonts w:cs="Arial"/>
          <w:sz w:val="20"/>
          <w:szCs w:val="20"/>
        </w:rPr>
      </w:pPr>
      <w:r w:rsidRPr="000A08B7">
        <w:rPr>
          <w:rFonts w:cs="Arial"/>
          <w:sz w:val="20"/>
          <w:szCs w:val="20"/>
        </w:rPr>
        <w:t xml:space="preserve">Na </w:t>
      </w:r>
      <w:proofErr w:type="spellStart"/>
      <w:r w:rsidRPr="000A08B7">
        <w:rPr>
          <w:rFonts w:cs="Arial"/>
          <w:sz w:val="20"/>
          <w:szCs w:val="20"/>
        </w:rPr>
        <w:t>prístroj</w:t>
      </w:r>
      <w:proofErr w:type="spellEnd"/>
      <w:r w:rsidRPr="000A08B7">
        <w:rPr>
          <w:rFonts w:cs="Arial"/>
          <w:sz w:val="20"/>
          <w:szCs w:val="20"/>
        </w:rPr>
        <w:t xml:space="preserve"> je poskytovaná </w:t>
      </w:r>
      <w:r w:rsidRPr="000A08B7">
        <w:rPr>
          <w:rFonts w:cs="Arial"/>
          <w:b/>
          <w:bCs/>
          <w:sz w:val="20"/>
          <w:szCs w:val="20"/>
        </w:rPr>
        <w:t xml:space="preserve">záruka 24 </w:t>
      </w:r>
      <w:proofErr w:type="spellStart"/>
      <w:r w:rsidRPr="000A08B7">
        <w:rPr>
          <w:rFonts w:cs="Arial"/>
          <w:b/>
          <w:bCs/>
          <w:sz w:val="20"/>
          <w:szCs w:val="20"/>
        </w:rPr>
        <w:t>mesiacov</w:t>
      </w:r>
      <w:proofErr w:type="spellEnd"/>
      <w:r w:rsidRPr="000A08B7">
        <w:rPr>
          <w:rFonts w:cs="Arial"/>
          <w:sz w:val="20"/>
          <w:szCs w:val="20"/>
        </w:rPr>
        <w:t xml:space="preserve"> od </w:t>
      </w:r>
      <w:proofErr w:type="spellStart"/>
      <w:r w:rsidRPr="000A08B7">
        <w:rPr>
          <w:rFonts w:cs="Arial"/>
          <w:sz w:val="20"/>
          <w:szCs w:val="20"/>
        </w:rPr>
        <w:t>dátumu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zakúpenia</w:t>
      </w:r>
      <w:proofErr w:type="spellEnd"/>
      <w:r w:rsidRPr="000A08B7">
        <w:rPr>
          <w:rFonts w:cs="Arial"/>
          <w:sz w:val="20"/>
          <w:szCs w:val="20"/>
        </w:rPr>
        <w:t xml:space="preserve">. Záruka </w:t>
      </w:r>
      <w:proofErr w:type="spellStart"/>
      <w:r w:rsidRPr="000A08B7">
        <w:rPr>
          <w:rFonts w:cs="Arial"/>
          <w:sz w:val="20"/>
          <w:szCs w:val="20"/>
        </w:rPr>
        <w:t>sa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vzťahuje</w:t>
      </w:r>
      <w:proofErr w:type="spellEnd"/>
      <w:r w:rsidRPr="000A08B7">
        <w:rPr>
          <w:rFonts w:cs="Arial"/>
          <w:sz w:val="20"/>
          <w:szCs w:val="20"/>
        </w:rPr>
        <w:t xml:space="preserve"> na </w:t>
      </w:r>
      <w:r w:rsidRPr="000A08B7">
        <w:rPr>
          <w:rFonts w:cs="Arial"/>
          <w:b/>
          <w:bCs/>
          <w:sz w:val="20"/>
          <w:szCs w:val="20"/>
        </w:rPr>
        <w:t xml:space="preserve">defekty </w:t>
      </w:r>
      <w:proofErr w:type="spellStart"/>
      <w:r w:rsidRPr="000A08B7">
        <w:rPr>
          <w:rFonts w:cs="Arial"/>
          <w:b/>
          <w:bCs/>
          <w:sz w:val="20"/>
          <w:szCs w:val="20"/>
        </w:rPr>
        <w:t>spôsobené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chybným </w:t>
      </w:r>
      <w:proofErr w:type="spellStart"/>
      <w:r w:rsidRPr="000A08B7">
        <w:rPr>
          <w:rFonts w:cs="Arial"/>
          <w:b/>
          <w:bCs/>
          <w:sz w:val="20"/>
          <w:szCs w:val="20"/>
        </w:rPr>
        <w:t>materiálom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alebo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výrobou</w:t>
      </w:r>
      <w:r w:rsidRPr="000A08B7">
        <w:rPr>
          <w:rFonts w:cs="Arial"/>
          <w:sz w:val="20"/>
          <w:szCs w:val="20"/>
        </w:rPr>
        <w:t xml:space="preserve">. </w:t>
      </w:r>
      <w:proofErr w:type="spellStart"/>
      <w:r w:rsidRPr="000A08B7">
        <w:rPr>
          <w:rFonts w:cs="Arial"/>
          <w:sz w:val="20"/>
          <w:szCs w:val="20"/>
        </w:rPr>
        <w:t>Nevzťahuje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sa</w:t>
      </w:r>
      <w:proofErr w:type="spellEnd"/>
      <w:r w:rsidRPr="000A08B7">
        <w:rPr>
          <w:rFonts w:cs="Arial"/>
          <w:sz w:val="20"/>
          <w:szCs w:val="20"/>
        </w:rPr>
        <w:t xml:space="preserve"> však na škody vzniknuté </w:t>
      </w:r>
      <w:r w:rsidRPr="000A08B7">
        <w:rPr>
          <w:rFonts w:cs="Arial"/>
          <w:b/>
          <w:bCs/>
          <w:sz w:val="20"/>
          <w:szCs w:val="20"/>
        </w:rPr>
        <w:t xml:space="preserve">nevhodným použitím </w:t>
      </w:r>
      <w:proofErr w:type="spellStart"/>
      <w:r w:rsidRPr="000A08B7">
        <w:rPr>
          <w:rFonts w:cs="Arial"/>
          <w:b/>
          <w:bCs/>
          <w:sz w:val="20"/>
          <w:szCs w:val="20"/>
        </w:rPr>
        <w:t>prístroja</w:t>
      </w:r>
      <w:proofErr w:type="spellEnd"/>
      <w:r w:rsidRPr="000A08B7">
        <w:rPr>
          <w:rFonts w:cs="Arial"/>
          <w:sz w:val="20"/>
          <w:szCs w:val="20"/>
        </w:rPr>
        <w:t xml:space="preserve"> ani na </w:t>
      </w:r>
      <w:proofErr w:type="spellStart"/>
      <w:r w:rsidRPr="000A08B7">
        <w:rPr>
          <w:rFonts w:cs="Arial"/>
          <w:b/>
          <w:bCs/>
          <w:sz w:val="20"/>
          <w:szCs w:val="20"/>
        </w:rPr>
        <w:t>otupenie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strihacích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nožov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spôsobené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bežnou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prevádzkou</w:t>
      </w:r>
      <w:proofErr w:type="spellEnd"/>
      <w:r w:rsidRPr="000A08B7">
        <w:rPr>
          <w:rFonts w:cs="Arial"/>
          <w:sz w:val="20"/>
          <w:szCs w:val="20"/>
        </w:rPr>
        <w:t>.</w:t>
      </w:r>
    </w:p>
    <w:p w14:paraId="054CB86B" w14:textId="77777777" w:rsidR="000A08B7" w:rsidRPr="000A08B7" w:rsidRDefault="000A08B7" w:rsidP="000A08B7">
      <w:pPr>
        <w:rPr>
          <w:rFonts w:cs="Arial"/>
          <w:sz w:val="20"/>
          <w:szCs w:val="20"/>
        </w:rPr>
      </w:pPr>
      <w:proofErr w:type="spellStart"/>
      <w:r w:rsidRPr="000A08B7">
        <w:rPr>
          <w:rFonts w:cs="Arial"/>
          <w:sz w:val="20"/>
          <w:szCs w:val="20"/>
        </w:rPr>
        <w:t>Pri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b/>
          <w:bCs/>
          <w:sz w:val="20"/>
          <w:szCs w:val="20"/>
        </w:rPr>
        <w:t>predaji</w:t>
      </w:r>
      <w:proofErr w:type="spellEnd"/>
      <w:r w:rsidRPr="000A08B7">
        <w:rPr>
          <w:rFonts w:cs="Arial"/>
          <w:b/>
          <w:bCs/>
          <w:sz w:val="20"/>
          <w:szCs w:val="20"/>
        </w:rPr>
        <w:t xml:space="preserve"> obchodnému subjektu</w:t>
      </w:r>
      <w:r w:rsidRPr="000A08B7">
        <w:rPr>
          <w:rFonts w:cs="Arial"/>
          <w:sz w:val="20"/>
          <w:szCs w:val="20"/>
        </w:rPr>
        <w:t xml:space="preserve"> (právnická </w:t>
      </w:r>
      <w:proofErr w:type="spellStart"/>
      <w:r w:rsidRPr="000A08B7">
        <w:rPr>
          <w:rFonts w:cs="Arial"/>
          <w:sz w:val="20"/>
          <w:szCs w:val="20"/>
        </w:rPr>
        <w:t>alebo</w:t>
      </w:r>
      <w:proofErr w:type="spellEnd"/>
      <w:r w:rsidRPr="000A08B7">
        <w:rPr>
          <w:rFonts w:cs="Arial"/>
          <w:sz w:val="20"/>
          <w:szCs w:val="20"/>
        </w:rPr>
        <w:t xml:space="preserve"> fyzická osoba </w:t>
      </w:r>
      <w:proofErr w:type="spellStart"/>
      <w:r w:rsidRPr="000A08B7">
        <w:rPr>
          <w:rFonts w:cs="Arial"/>
          <w:sz w:val="20"/>
          <w:szCs w:val="20"/>
        </w:rPr>
        <w:t>podnikajúca</w:t>
      </w:r>
      <w:proofErr w:type="spellEnd"/>
      <w:r w:rsidRPr="000A08B7">
        <w:rPr>
          <w:rFonts w:cs="Arial"/>
          <w:sz w:val="20"/>
          <w:szCs w:val="20"/>
        </w:rPr>
        <w:t xml:space="preserve">) je záruka poskytovaná na </w:t>
      </w:r>
      <w:r w:rsidRPr="000A08B7">
        <w:rPr>
          <w:rFonts w:cs="Arial"/>
          <w:b/>
          <w:bCs/>
          <w:sz w:val="20"/>
          <w:szCs w:val="20"/>
        </w:rPr>
        <w:t xml:space="preserve">12 </w:t>
      </w:r>
      <w:proofErr w:type="spellStart"/>
      <w:r w:rsidRPr="000A08B7">
        <w:rPr>
          <w:rFonts w:cs="Arial"/>
          <w:b/>
          <w:bCs/>
          <w:sz w:val="20"/>
          <w:szCs w:val="20"/>
        </w:rPr>
        <w:t>mesiacov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odo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dňa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zakúpenia</w:t>
      </w:r>
      <w:proofErr w:type="spellEnd"/>
      <w:r w:rsidRPr="000A08B7">
        <w:rPr>
          <w:rFonts w:cs="Arial"/>
          <w:sz w:val="20"/>
          <w:szCs w:val="20"/>
        </w:rPr>
        <w:t>.</w:t>
      </w:r>
    </w:p>
    <w:p w14:paraId="6F36C4C3" w14:textId="02A4A5A4" w:rsidR="00397CAA" w:rsidRPr="00603B7D" w:rsidRDefault="000A08B7" w:rsidP="000A08B7">
      <w:pPr>
        <w:rPr>
          <w:rFonts w:cs="Arial"/>
          <w:b/>
          <w:bCs/>
          <w:sz w:val="20"/>
          <w:szCs w:val="20"/>
        </w:rPr>
      </w:pPr>
      <w:proofErr w:type="spellStart"/>
      <w:r w:rsidRPr="000A08B7">
        <w:rPr>
          <w:rFonts w:cs="Arial"/>
          <w:sz w:val="20"/>
          <w:szCs w:val="20"/>
        </w:rPr>
        <w:t>Pre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uplatnenie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reklamácie</w:t>
      </w:r>
      <w:proofErr w:type="spellEnd"/>
      <w:r w:rsidRPr="000A08B7">
        <w:rPr>
          <w:rFonts w:cs="Arial"/>
          <w:sz w:val="20"/>
          <w:szCs w:val="20"/>
        </w:rPr>
        <w:t xml:space="preserve"> je </w:t>
      </w:r>
      <w:proofErr w:type="spellStart"/>
      <w:r w:rsidRPr="000A08B7">
        <w:rPr>
          <w:rFonts w:cs="Arial"/>
          <w:sz w:val="20"/>
          <w:szCs w:val="20"/>
        </w:rPr>
        <w:t>potrebné</w:t>
      </w:r>
      <w:proofErr w:type="spellEnd"/>
      <w:r w:rsidRPr="000A08B7">
        <w:rPr>
          <w:rFonts w:cs="Arial"/>
          <w:sz w:val="20"/>
          <w:szCs w:val="20"/>
        </w:rPr>
        <w:t xml:space="preserve"> </w:t>
      </w:r>
      <w:proofErr w:type="spellStart"/>
      <w:r w:rsidRPr="000A08B7">
        <w:rPr>
          <w:rFonts w:cs="Arial"/>
          <w:sz w:val="20"/>
          <w:szCs w:val="20"/>
        </w:rPr>
        <w:t>predložiť</w:t>
      </w:r>
      <w:proofErr w:type="spellEnd"/>
      <w:r w:rsidRPr="000A08B7">
        <w:rPr>
          <w:rFonts w:cs="Arial"/>
          <w:sz w:val="20"/>
          <w:szCs w:val="20"/>
        </w:rPr>
        <w:t>:</w:t>
      </w:r>
    </w:p>
    <w:p w14:paraId="024A6E42" w14:textId="6FED444C" w:rsidR="00397CAA" w:rsidRPr="00603B7D" w:rsidRDefault="000A08B7" w:rsidP="00397CAA">
      <w:pPr>
        <w:pStyle w:val="Odstavecseseznamem"/>
        <w:numPr>
          <w:ilvl w:val="0"/>
          <w:numId w:val="2"/>
        </w:numPr>
        <w:spacing w:after="100" w:afterAutospacing="1"/>
        <w:rPr>
          <w:rFonts w:cs="Arial"/>
          <w:sz w:val="20"/>
          <w:szCs w:val="20"/>
        </w:rPr>
      </w:pPr>
      <w:proofErr w:type="spellStart"/>
      <w:r w:rsidRPr="00603B7D">
        <w:rPr>
          <w:rFonts w:cs="Arial"/>
          <w:b/>
          <w:bCs/>
          <w:sz w:val="20"/>
          <w:szCs w:val="20"/>
        </w:rPr>
        <w:t>potvrdenie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o nákupe</w:t>
      </w:r>
    </w:p>
    <w:p w14:paraId="6E5B80D1" w14:textId="4BAFA178" w:rsidR="00397CAA" w:rsidRPr="00603B7D" w:rsidRDefault="000A08B7" w:rsidP="00397CAA">
      <w:pPr>
        <w:pStyle w:val="Odstavecseseznamem"/>
        <w:numPr>
          <w:ilvl w:val="0"/>
          <w:numId w:val="2"/>
        </w:numPr>
        <w:pBdr>
          <w:bottom w:val="single" w:sz="12" w:space="1" w:color="auto"/>
        </w:pBdr>
        <w:rPr>
          <w:rFonts w:cs="Arial"/>
          <w:sz w:val="20"/>
          <w:szCs w:val="20"/>
        </w:rPr>
      </w:pPr>
      <w:proofErr w:type="spellStart"/>
      <w:r w:rsidRPr="00603B7D">
        <w:rPr>
          <w:rFonts w:cs="Arial"/>
          <w:b/>
          <w:bCs/>
          <w:sz w:val="20"/>
          <w:szCs w:val="20"/>
        </w:rPr>
        <w:t>riadne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603B7D">
        <w:rPr>
          <w:rFonts w:cs="Arial"/>
          <w:b/>
          <w:bCs/>
          <w:sz w:val="20"/>
          <w:szCs w:val="20"/>
        </w:rPr>
        <w:t>vyplnený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603B7D">
        <w:rPr>
          <w:rFonts w:cs="Arial"/>
          <w:b/>
          <w:bCs/>
          <w:sz w:val="20"/>
          <w:szCs w:val="20"/>
        </w:rPr>
        <w:t>záručný</w:t>
      </w:r>
      <w:proofErr w:type="spellEnd"/>
      <w:r w:rsidRPr="00603B7D">
        <w:rPr>
          <w:rFonts w:cs="Arial"/>
          <w:b/>
          <w:bCs/>
          <w:sz w:val="20"/>
          <w:szCs w:val="20"/>
        </w:rPr>
        <w:t xml:space="preserve"> list</w:t>
      </w:r>
      <w:r w:rsidRPr="00603B7D">
        <w:rPr>
          <w:rFonts w:cs="Arial"/>
          <w:sz w:val="20"/>
          <w:szCs w:val="20"/>
        </w:rPr>
        <w:t xml:space="preserve"> s </w:t>
      </w:r>
      <w:proofErr w:type="spellStart"/>
      <w:r w:rsidRPr="00603B7D">
        <w:rPr>
          <w:rFonts w:cs="Arial"/>
          <w:sz w:val="20"/>
          <w:szCs w:val="20"/>
        </w:rPr>
        <w:t>pečiatkou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predávajúceho</w:t>
      </w:r>
      <w:proofErr w:type="spellEnd"/>
      <w:r w:rsidRPr="00603B7D">
        <w:rPr>
          <w:rFonts w:cs="Arial"/>
          <w:sz w:val="20"/>
          <w:szCs w:val="20"/>
        </w:rPr>
        <w:t xml:space="preserve"> a </w:t>
      </w:r>
      <w:proofErr w:type="spellStart"/>
      <w:r w:rsidRPr="00603B7D">
        <w:rPr>
          <w:rFonts w:cs="Arial"/>
          <w:sz w:val="20"/>
          <w:szCs w:val="20"/>
        </w:rPr>
        <w:t>dátumom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predaja</w:t>
      </w:r>
      <w:proofErr w:type="spellEnd"/>
      <w:r w:rsidRPr="00603B7D">
        <w:rPr>
          <w:rFonts w:cs="Arial"/>
          <w:sz w:val="20"/>
          <w:szCs w:val="20"/>
        </w:rPr>
        <w:t>.</w:t>
      </w:r>
    </w:p>
    <w:tbl>
      <w:tblPr>
        <w:tblStyle w:val="Mkatabulky"/>
        <w:tblW w:w="10485" w:type="dxa"/>
        <w:tblLook w:val="00A0" w:firstRow="1" w:lastRow="0" w:firstColumn="1" w:lastColumn="0" w:noHBand="0" w:noVBand="0"/>
      </w:tblPr>
      <w:tblGrid>
        <w:gridCol w:w="2689"/>
        <w:gridCol w:w="2539"/>
        <w:gridCol w:w="5257"/>
      </w:tblGrid>
      <w:tr w:rsidR="009512C0" w:rsidRPr="00603B7D" w14:paraId="0BEFB35F" w14:textId="77777777" w:rsidTr="009512C0">
        <w:trPr>
          <w:trHeight w:val="392"/>
        </w:trPr>
        <w:tc>
          <w:tcPr>
            <w:tcW w:w="2689" w:type="dxa"/>
          </w:tcPr>
          <w:p w14:paraId="528C583A" w14:textId="76B14535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DATUM NÁKUPU:</w:t>
            </w:r>
          </w:p>
        </w:tc>
        <w:tc>
          <w:tcPr>
            <w:tcW w:w="2539" w:type="dxa"/>
          </w:tcPr>
          <w:p w14:paraId="6D21835B" w14:textId="3369B233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TYP VÝROBKU:</w:t>
            </w:r>
          </w:p>
        </w:tc>
        <w:tc>
          <w:tcPr>
            <w:tcW w:w="5257" w:type="dxa"/>
          </w:tcPr>
          <w:p w14:paraId="1147D62A" w14:textId="5A639197" w:rsidR="009512C0" w:rsidRPr="00603B7D" w:rsidRDefault="009512C0" w:rsidP="00397CA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RÁZITKO A PODPIS PRODÁVAJÍCÍHO</w:t>
            </w:r>
          </w:p>
        </w:tc>
      </w:tr>
      <w:tr w:rsidR="009512C0" w:rsidRPr="00603B7D" w14:paraId="22C113C0" w14:textId="77777777" w:rsidTr="009512C0">
        <w:trPr>
          <w:trHeight w:val="1704"/>
        </w:trPr>
        <w:tc>
          <w:tcPr>
            <w:tcW w:w="2689" w:type="dxa"/>
          </w:tcPr>
          <w:p w14:paraId="05C0FA23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748D426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57" w:type="dxa"/>
          </w:tcPr>
          <w:p w14:paraId="1FFFA1EE" w14:textId="77777777" w:rsidR="009512C0" w:rsidRPr="00603B7D" w:rsidRDefault="009512C0" w:rsidP="00397CAA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887610B" w14:textId="77777777" w:rsidR="00397CAA" w:rsidRPr="00603B7D" w:rsidRDefault="00397CAA" w:rsidP="00397CAA">
      <w:pPr>
        <w:rPr>
          <w:rFonts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397CAA" w:rsidRPr="00603B7D" w14:paraId="59A9C40E" w14:textId="77777777" w:rsidTr="000C0CD7">
        <w:trPr>
          <w:trHeight w:val="1231"/>
        </w:trPr>
        <w:tc>
          <w:tcPr>
            <w:tcW w:w="2122" w:type="dxa"/>
          </w:tcPr>
          <w:p w14:paraId="77D0A070" w14:textId="3C26F0B8" w:rsidR="00397CAA" w:rsidRPr="00603B7D" w:rsidRDefault="00397CAA" w:rsidP="000C0CD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603B7D">
              <w:rPr>
                <w:rFonts w:cs="Arial"/>
                <w:b/>
                <w:bCs/>
                <w:sz w:val="20"/>
                <w:szCs w:val="20"/>
              </w:rPr>
              <w:t>ZÁZNAM O OPRAVĚ:</w:t>
            </w:r>
          </w:p>
        </w:tc>
        <w:tc>
          <w:tcPr>
            <w:tcW w:w="8334" w:type="dxa"/>
          </w:tcPr>
          <w:p w14:paraId="19A7E931" w14:textId="77777777" w:rsidR="00397CAA" w:rsidRPr="00603B7D" w:rsidRDefault="00397CAA" w:rsidP="000A08B7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0FF931A" w14:textId="77777777" w:rsidR="000A08B7" w:rsidRPr="00603B7D" w:rsidRDefault="000A08B7" w:rsidP="000A08B7">
      <w:pPr>
        <w:rPr>
          <w:rFonts w:cs="Arial"/>
          <w:sz w:val="20"/>
          <w:szCs w:val="20"/>
        </w:rPr>
      </w:pPr>
    </w:p>
    <w:p w14:paraId="77A81925" w14:textId="77777777" w:rsidR="000A08B7" w:rsidRPr="00603B7D" w:rsidRDefault="000A08B7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64F062DE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2DF7BC37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54D33DDB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5554C391" w14:textId="77777777" w:rsidR="009512C0" w:rsidRPr="00603B7D" w:rsidRDefault="009512C0" w:rsidP="000A08B7">
      <w:pPr>
        <w:pStyle w:val="Odstavecseseznamem"/>
        <w:spacing w:after="0"/>
        <w:rPr>
          <w:rFonts w:cs="Arial"/>
          <w:b/>
          <w:bCs/>
          <w:sz w:val="20"/>
          <w:szCs w:val="20"/>
        </w:rPr>
      </w:pPr>
    </w:p>
    <w:p w14:paraId="095B3361" w14:textId="0430220E" w:rsidR="000A08B7" w:rsidRPr="00603B7D" w:rsidRDefault="009512C0" w:rsidP="009512C0">
      <w:pPr>
        <w:pStyle w:val="Nadpis1"/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 xml:space="preserve">KIEPE HOME PRECISION HAIR </w:t>
      </w:r>
      <w:r w:rsidR="00BB6712">
        <w:rPr>
          <w:b/>
          <w:bCs/>
          <w:sz w:val="20"/>
          <w:szCs w:val="20"/>
        </w:rPr>
        <w:t>TRIMMER FOR BODY &amp; INTIMATE</w:t>
      </w:r>
    </w:p>
    <w:p w14:paraId="4EC5C258" w14:textId="61E40CAB" w:rsidR="009512C0" w:rsidRPr="00603B7D" w:rsidRDefault="009512C0" w:rsidP="009512C0">
      <w:pPr>
        <w:pStyle w:val="Nadpis2"/>
        <w:jc w:val="center"/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62</w:t>
      </w:r>
      <w:r w:rsidR="00BB6712">
        <w:rPr>
          <w:b/>
          <w:bCs/>
          <w:sz w:val="20"/>
          <w:szCs w:val="20"/>
        </w:rPr>
        <w:t>20</w:t>
      </w:r>
      <w:r w:rsidRPr="00603B7D">
        <w:rPr>
          <w:b/>
          <w:bCs/>
          <w:sz w:val="20"/>
          <w:szCs w:val="20"/>
        </w:rPr>
        <w:t xml:space="preserve"> </w:t>
      </w:r>
      <w:r w:rsidRPr="00603B7D">
        <w:rPr>
          <w:sz w:val="20"/>
          <w:szCs w:val="20"/>
        </w:rPr>
        <w:t>BEZDRÁTOVÝ</w:t>
      </w:r>
    </w:p>
    <w:p w14:paraId="6C59C2F0" w14:textId="2016AE4C" w:rsidR="009512C0" w:rsidRPr="00603B7D" w:rsidRDefault="00BB6712" w:rsidP="009512C0">
      <w:pPr>
        <w:pStyle w:val="Nadpis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Zastřihovač pro zaholování chloupků a intimních partií </w:t>
      </w:r>
    </w:p>
    <w:p w14:paraId="164421B2" w14:textId="0091A192" w:rsidR="001761BB" w:rsidRPr="00603B7D" w:rsidRDefault="000A08B7" w:rsidP="009512C0">
      <w:pPr>
        <w:jc w:val="center"/>
        <w:rPr>
          <w:sz w:val="20"/>
          <w:szCs w:val="20"/>
        </w:rPr>
      </w:pPr>
      <w:r w:rsidRPr="00603B7D">
        <w:rPr>
          <w:sz w:val="20"/>
          <w:szCs w:val="20"/>
        </w:rPr>
        <w:br w:type="textWrapping" w:clear="all"/>
      </w:r>
    </w:p>
    <w:p w14:paraId="61320A47" w14:textId="46B14431" w:rsidR="00BB6712" w:rsidRDefault="00BB6712" w:rsidP="00BB6712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3ADA8CCF" wp14:editId="7DA1F7C3">
            <wp:extent cx="2362200" cy="2362200"/>
            <wp:effectExtent l="0" t="0" r="0" b="0"/>
            <wp:docPr id="95922966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A880C" w14:textId="2883BE8E" w:rsidR="009512C0" w:rsidRPr="00603B7D" w:rsidRDefault="009512C0" w:rsidP="009512C0">
      <w:pPr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PARAMTERY:</w:t>
      </w:r>
    </w:p>
    <w:p w14:paraId="0B7BA97F" w14:textId="2F579688" w:rsidR="009512C0" w:rsidRPr="00603B7D" w:rsidRDefault="009512C0" w:rsidP="009512C0">
      <w:pPr>
        <w:rPr>
          <w:sz w:val="20"/>
          <w:szCs w:val="20"/>
        </w:rPr>
      </w:pPr>
      <w:r w:rsidRPr="00603B7D">
        <w:rPr>
          <w:b/>
          <w:bCs/>
          <w:sz w:val="20"/>
          <w:szCs w:val="20"/>
        </w:rPr>
        <w:t xml:space="preserve">Váha: </w:t>
      </w:r>
      <w:r w:rsidR="00BB6712">
        <w:rPr>
          <w:sz w:val="20"/>
          <w:szCs w:val="20"/>
        </w:rPr>
        <w:t>150</w:t>
      </w:r>
      <w:r w:rsidR="00EB6220" w:rsidRPr="00603B7D">
        <w:rPr>
          <w:sz w:val="20"/>
          <w:szCs w:val="20"/>
        </w:rPr>
        <w:t xml:space="preserve"> </w:t>
      </w:r>
      <w:proofErr w:type="spellStart"/>
      <w:r w:rsidR="00EB6220" w:rsidRPr="00603B7D">
        <w:rPr>
          <w:sz w:val="20"/>
          <w:szCs w:val="20"/>
        </w:rPr>
        <w:t>gr</w:t>
      </w:r>
      <w:proofErr w:type="spellEnd"/>
      <w:r w:rsidR="00EB6220" w:rsidRPr="00603B7D">
        <w:rPr>
          <w:sz w:val="20"/>
          <w:szCs w:val="20"/>
        </w:rPr>
        <w:t>.</w:t>
      </w:r>
    </w:p>
    <w:p w14:paraId="279DE702" w14:textId="0DA53452" w:rsidR="00EB6220" w:rsidRDefault="00BB6712" w:rsidP="009512C0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Výkon: </w:t>
      </w:r>
      <w:r>
        <w:rPr>
          <w:sz w:val="20"/>
          <w:szCs w:val="20"/>
        </w:rPr>
        <w:t>5 W</w:t>
      </w:r>
    </w:p>
    <w:p w14:paraId="23067D0D" w14:textId="23112089" w:rsidR="00BB6712" w:rsidRPr="00BB6712" w:rsidRDefault="00BB6712" w:rsidP="009512C0">
      <w:pPr>
        <w:rPr>
          <w:sz w:val="20"/>
          <w:szCs w:val="20"/>
        </w:rPr>
      </w:pPr>
      <w:r w:rsidRPr="00BB6712">
        <w:rPr>
          <w:b/>
          <w:bCs/>
          <w:sz w:val="20"/>
          <w:szCs w:val="20"/>
        </w:rPr>
        <w:t>Zdroj napájení:</w:t>
      </w:r>
      <w:r w:rsidRPr="00BB6712">
        <w:rPr>
          <w:sz w:val="20"/>
          <w:szCs w:val="20"/>
        </w:rPr>
        <w:t xml:space="preserve"> dobíjecí</w:t>
      </w:r>
    </w:p>
    <w:p w14:paraId="18704B7C" w14:textId="11919A38" w:rsidR="00EB6220" w:rsidRPr="003E7714" w:rsidRDefault="003E7714" w:rsidP="009512C0">
      <w:pPr>
        <w:rPr>
          <w:b/>
          <w:bCs/>
          <w:sz w:val="20"/>
          <w:szCs w:val="20"/>
        </w:rPr>
      </w:pPr>
      <w:r w:rsidRPr="00603B7D">
        <w:rPr>
          <w:b/>
          <w:bCs/>
          <w:sz w:val="20"/>
          <w:szCs w:val="20"/>
        </w:rPr>
        <w:t>BALENÍ OBSAHUJE:</w:t>
      </w:r>
      <w:r>
        <w:rPr>
          <w:b/>
          <w:bCs/>
          <w:sz w:val="20"/>
          <w:szCs w:val="20"/>
        </w:rPr>
        <w:t xml:space="preserve"> </w:t>
      </w:r>
      <w:r w:rsidR="00BB6712">
        <w:rPr>
          <w:sz w:val="20"/>
          <w:szCs w:val="20"/>
        </w:rPr>
        <w:t>Zastřihovač, USB kabel,</w:t>
      </w:r>
      <w:r w:rsidR="000C0CD7">
        <w:rPr>
          <w:sz w:val="20"/>
          <w:szCs w:val="20"/>
        </w:rPr>
        <w:t xml:space="preserve"> olej, cestovní taštičku</w:t>
      </w:r>
    </w:p>
    <w:p w14:paraId="732C6705" w14:textId="77777777" w:rsidR="00665C0C" w:rsidRPr="00603B7D" w:rsidRDefault="00665C0C" w:rsidP="00665C0C">
      <w:pPr>
        <w:spacing w:after="0"/>
        <w:jc w:val="center"/>
        <w:rPr>
          <w:rFonts w:cs="Arial"/>
          <w:b/>
          <w:sz w:val="20"/>
          <w:szCs w:val="20"/>
        </w:rPr>
      </w:pPr>
      <w:r w:rsidRPr="00603B7D">
        <w:rPr>
          <w:rFonts w:cs="Arial"/>
          <w:b/>
          <w:sz w:val="20"/>
          <w:szCs w:val="20"/>
        </w:rPr>
        <w:t>Bezpečnostní upozornění (CZ)</w:t>
      </w:r>
    </w:p>
    <w:p w14:paraId="09792015" w14:textId="77777777" w:rsidR="00665C0C" w:rsidRPr="00603B7D" w:rsidRDefault="00665C0C" w:rsidP="00665C0C">
      <w:pPr>
        <w:spacing w:after="0"/>
        <w:rPr>
          <w:rFonts w:cs="Arial"/>
          <w:b/>
          <w:sz w:val="20"/>
          <w:szCs w:val="20"/>
        </w:rPr>
      </w:pPr>
    </w:p>
    <w:p w14:paraId="7A62FA38" w14:textId="13CBB31F" w:rsidR="00665C0C" w:rsidRPr="00603B7D" w:rsidRDefault="00665C0C" w:rsidP="00665C0C">
      <w:pPr>
        <w:rPr>
          <w:rFonts w:cs="Arial"/>
          <w:sz w:val="20"/>
          <w:szCs w:val="20"/>
        </w:rPr>
      </w:pPr>
      <w:r w:rsidRPr="00603B7D">
        <w:rPr>
          <w:rFonts w:cs="Arial"/>
          <w:sz w:val="20"/>
          <w:szCs w:val="20"/>
        </w:rPr>
        <w:t xml:space="preserve">Před prvním použitím si tento návod pozorně přečtěte. Nesprávná manipulace s přístrojem mohou vést k jeho poruchám nebo poškození. Tím se vyvarujete špatnému používání, obsluze a údržbě. </w:t>
      </w:r>
    </w:p>
    <w:p w14:paraId="256BA204" w14:textId="472EC214" w:rsidR="000C0CD7" w:rsidRDefault="000C0CD7" w:rsidP="000C0CD7">
      <w:pPr>
        <w:spacing w:after="0"/>
        <w:rPr>
          <w:rFonts w:cs="Arial"/>
          <w:sz w:val="20"/>
          <w:szCs w:val="20"/>
        </w:rPr>
      </w:pPr>
      <w:r w:rsidRPr="000C0CD7">
        <w:rPr>
          <w:rFonts w:cs="Arial"/>
          <w:sz w:val="20"/>
          <w:szCs w:val="20"/>
        </w:rPr>
        <w:t xml:space="preserve">Keramická břitová sada je křehká, proto s ní zacházejte opatrně. </w:t>
      </w:r>
      <w:r w:rsidR="003E7714">
        <w:rPr>
          <w:rFonts w:cs="Arial"/>
          <w:b/>
          <w:bCs/>
          <w:sz w:val="20"/>
          <w:szCs w:val="20"/>
        </w:rPr>
        <w:t>1.</w:t>
      </w:r>
      <w:r w:rsidRPr="000C0CD7">
        <w:rPr>
          <w:rFonts w:cs="Arial"/>
          <w:sz w:val="20"/>
          <w:szCs w:val="20"/>
        </w:rPr>
        <w:t xml:space="preserve"> Pravidelně sterilizujte břitovou sadu, aby byla zajištěna hygiena. </w:t>
      </w:r>
      <w:r w:rsidR="003E7714">
        <w:rPr>
          <w:rFonts w:cs="Arial"/>
          <w:b/>
          <w:bCs/>
          <w:sz w:val="20"/>
          <w:szCs w:val="20"/>
        </w:rPr>
        <w:t>2.</w:t>
      </w:r>
      <w:r w:rsidRPr="000C0CD7">
        <w:rPr>
          <w:rFonts w:cs="Arial"/>
          <w:sz w:val="20"/>
          <w:szCs w:val="20"/>
        </w:rPr>
        <w:t xml:space="preserve"> Nikdy neodstraňujte pružinu břitové sady, jinak se nemusí vrátit do původního stavu a bude nutné ji vyřadit. </w:t>
      </w:r>
      <w:r w:rsidR="003E7714">
        <w:rPr>
          <w:rFonts w:cs="Arial"/>
          <w:b/>
          <w:bCs/>
          <w:sz w:val="20"/>
          <w:szCs w:val="20"/>
        </w:rPr>
        <w:t>3.</w:t>
      </w:r>
      <w:r w:rsidRPr="000C0CD7">
        <w:rPr>
          <w:rFonts w:cs="Arial"/>
          <w:sz w:val="20"/>
          <w:szCs w:val="20"/>
        </w:rPr>
        <w:t xml:space="preserve"> Po každém použití sejměte břitovou sadu a očistěte její povrch i zuby. </w:t>
      </w:r>
      <w:r w:rsidR="003E7714">
        <w:rPr>
          <w:rFonts w:cs="Arial"/>
          <w:b/>
          <w:bCs/>
          <w:sz w:val="20"/>
          <w:szCs w:val="20"/>
        </w:rPr>
        <w:t>4.</w:t>
      </w:r>
      <w:r w:rsidRPr="000C0CD7">
        <w:rPr>
          <w:rFonts w:cs="Arial"/>
          <w:sz w:val="20"/>
          <w:szCs w:val="20"/>
        </w:rPr>
        <w:t xml:space="preserve"> Břitovou sadu důkladně osušte, aby nedošlo k zrezivění pružiny. </w:t>
      </w:r>
      <w:r w:rsidR="003E7714">
        <w:rPr>
          <w:rFonts w:cs="Arial"/>
          <w:b/>
          <w:bCs/>
          <w:sz w:val="20"/>
          <w:szCs w:val="20"/>
        </w:rPr>
        <w:t>5.</w:t>
      </w:r>
      <w:r w:rsidRPr="000C0CD7">
        <w:rPr>
          <w:rFonts w:cs="Arial"/>
          <w:sz w:val="20"/>
          <w:szCs w:val="20"/>
        </w:rPr>
        <w:t xml:space="preserve"> Během provozu se může břitová sada mírně zahřívat, což je normální a nemá vliv na její funkčnost.</w:t>
      </w:r>
    </w:p>
    <w:p w14:paraId="6A837448" w14:textId="77777777" w:rsidR="000C0CD7" w:rsidRPr="000C0CD7" w:rsidRDefault="000C0CD7" w:rsidP="000C0CD7">
      <w:pPr>
        <w:spacing w:after="0"/>
        <w:rPr>
          <w:rFonts w:cs="Arial"/>
          <w:sz w:val="20"/>
          <w:szCs w:val="20"/>
        </w:rPr>
      </w:pPr>
    </w:p>
    <w:p w14:paraId="17250B5A" w14:textId="1F664A42" w:rsidR="00665C0C" w:rsidRPr="00603B7D" w:rsidRDefault="000C0CD7" w:rsidP="000C0CD7">
      <w:pPr>
        <w:pStyle w:val="Odstavecseseznamem"/>
        <w:spacing w:after="0"/>
        <w:jc w:val="center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B</w:t>
      </w:r>
      <w:r w:rsidR="00665C0C" w:rsidRPr="00603B7D">
        <w:rPr>
          <w:rFonts w:cs="Arial"/>
          <w:b/>
          <w:bCs/>
          <w:sz w:val="20"/>
          <w:szCs w:val="20"/>
        </w:rPr>
        <w:t>ezpečnostné</w:t>
      </w:r>
      <w:proofErr w:type="spellEnd"/>
      <w:r w:rsidR="00665C0C" w:rsidRPr="00603B7D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="00665C0C" w:rsidRPr="00603B7D">
        <w:rPr>
          <w:rFonts w:cs="Arial"/>
          <w:b/>
          <w:bCs/>
          <w:sz w:val="20"/>
          <w:szCs w:val="20"/>
        </w:rPr>
        <w:t>upozornenie</w:t>
      </w:r>
      <w:proofErr w:type="spellEnd"/>
      <w:r w:rsidR="00665C0C" w:rsidRPr="00603B7D">
        <w:rPr>
          <w:rFonts w:cs="Arial"/>
          <w:b/>
          <w:bCs/>
          <w:sz w:val="20"/>
          <w:szCs w:val="20"/>
        </w:rPr>
        <w:t xml:space="preserve"> (SK)</w:t>
      </w:r>
    </w:p>
    <w:p w14:paraId="03313C4A" w14:textId="77777777" w:rsidR="00665C0C" w:rsidRPr="00603B7D" w:rsidRDefault="00665C0C" w:rsidP="00665C0C">
      <w:pPr>
        <w:pStyle w:val="Odstavecseseznamem"/>
        <w:spacing w:after="0"/>
        <w:jc w:val="center"/>
        <w:rPr>
          <w:rFonts w:cs="Arial"/>
          <w:sz w:val="20"/>
          <w:szCs w:val="20"/>
        </w:rPr>
      </w:pPr>
    </w:p>
    <w:p w14:paraId="5152DE71" w14:textId="42578208" w:rsidR="00665C0C" w:rsidRPr="00603B7D" w:rsidRDefault="00665C0C" w:rsidP="00665C0C">
      <w:pPr>
        <w:rPr>
          <w:rFonts w:cs="Arial"/>
          <w:sz w:val="20"/>
          <w:szCs w:val="20"/>
        </w:rPr>
      </w:pPr>
      <w:proofErr w:type="spellStart"/>
      <w:r w:rsidRPr="00603B7D">
        <w:rPr>
          <w:rFonts w:cs="Arial"/>
          <w:sz w:val="20"/>
          <w:szCs w:val="20"/>
        </w:rPr>
        <w:t>Pred</w:t>
      </w:r>
      <w:proofErr w:type="spellEnd"/>
      <w:r w:rsidRPr="00603B7D">
        <w:rPr>
          <w:rFonts w:cs="Arial"/>
          <w:sz w:val="20"/>
          <w:szCs w:val="20"/>
        </w:rPr>
        <w:t xml:space="preserve"> prvým použitím si tento návod </w:t>
      </w:r>
      <w:proofErr w:type="spellStart"/>
      <w:r w:rsidRPr="00603B7D">
        <w:rPr>
          <w:rFonts w:cs="Arial"/>
          <w:sz w:val="20"/>
          <w:szCs w:val="20"/>
        </w:rPr>
        <w:t>pozorne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prečítajte</w:t>
      </w:r>
      <w:proofErr w:type="spellEnd"/>
      <w:r w:rsidRPr="00603B7D">
        <w:rPr>
          <w:rFonts w:cs="Arial"/>
          <w:sz w:val="20"/>
          <w:szCs w:val="20"/>
        </w:rPr>
        <w:t xml:space="preserve">. </w:t>
      </w:r>
      <w:proofErr w:type="spellStart"/>
      <w:r w:rsidRPr="00603B7D">
        <w:rPr>
          <w:rFonts w:cs="Arial"/>
          <w:sz w:val="20"/>
          <w:szCs w:val="20"/>
        </w:rPr>
        <w:t>Nesprávna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manipulácia</w:t>
      </w:r>
      <w:proofErr w:type="spellEnd"/>
      <w:r w:rsidRPr="00603B7D">
        <w:rPr>
          <w:rFonts w:cs="Arial"/>
          <w:sz w:val="20"/>
          <w:szCs w:val="20"/>
        </w:rPr>
        <w:t xml:space="preserve"> so </w:t>
      </w:r>
      <w:proofErr w:type="spellStart"/>
      <w:r w:rsidRPr="00603B7D">
        <w:rPr>
          <w:rFonts w:cs="Arial"/>
          <w:sz w:val="20"/>
          <w:szCs w:val="20"/>
        </w:rPr>
        <w:t>zariadením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môže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viesť</w:t>
      </w:r>
      <w:proofErr w:type="spellEnd"/>
      <w:r w:rsidRPr="00603B7D">
        <w:rPr>
          <w:rFonts w:cs="Arial"/>
          <w:sz w:val="20"/>
          <w:szCs w:val="20"/>
        </w:rPr>
        <w:t xml:space="preserve"> k jeho poruchám </w:t>
      </w:r>
      <w:proofErr w:type="spellStart"/>
      <w:r w:rsidRPr="00603B7D">
        <w:rPr>
          <w:rFonts w:cs="Arial"/>
          <w:sz w:val="20"/>
          <w:szCs w:val="20"/>
        </w:rPr>
        <w:t>alebo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poškodeniu</w:t>
      </w:r>
      <w:proofErr w:type="spellEnd"/>
      <w:r w:rsidRPr="00603B7D">
        <w:rPr>
          <w:rFonts w:cs="Arial"/>
          <w:sz w:val="20"/>
          <w:szCs w:val="20"/>
        </w:rPr>
        <w:t xml:space="preserve">. Tým </w:t>
      </w:r>
      <w:proofErr w:type="spellStart"/>
      <w:r w:rsidRPr="00603B7D">
        <w:rPr>
          <w:rFonts w:cs="Arial"/>
          <w:sz w:val="20"/>
          <w:szCs w:val="20"/>
        </w:rPr>
        <w:t>sa</w:t>
      </w:r>
      <w:proofErr w:type="spellEnd"/>
      <w:r w:rsidRPr="00603B7D">
        <w:rPr>
          <w:rFonts w:cs="Arial"/>
          <w:sz w:val="20"/>
          <w:szCs w:val="20"/>
        </w:rPr>
        <w:t xml:space="preserve"> vyhnete </w:t>
      </w:r>
      <w:proofErr w:type="spellStart"/>
      <w:r w:rsidRPr="00603B7D">
        <w:rPr>
          <w:rFonts w:cs="Arial"/>
          <w:sz w:val="20"/>
          <w:szCs w:val="20"/>
        </w:rPr>
        <w:t>nesprávnemu</w:t>
      </w:r>
      <w:proofErr w:type="spellEnd"/>
      <w:r w:rsidRPr="00603B7D">
        <w:rPr>
          <w:rFonts w:cs="Arial"/>
          <w:sz w:val="20"/>
          <w:szCs w:val="20"/>
        </w:rPr>
        <w:t xml:space="preserve"> </w:t>
      </w:r>
      <w:proofErr w:type="spellStart"/>
      <w:r w:rsidRPr="00603B7D">
        <w:rPr>
          <w:rFonts w:cs="Arial"/>
          <w:sz w:val="20"/>
          <w:szCs w:val="20"/>
        </w:rPr>
        <w:t>používaniu</w:t>
      </w:r>
      <w:proofErr w:type="spellEnd"/>
      <w:r w:rsidRPr="00603B7D">
        <w:rPr>
          <w:rFonts w:cs="Arial"/>
          <w:sz w:val="20"/>
          <w:szCs w:val="20"/>
        </w:rPr>
        <w:t xml:space="preserve">, </w:t>
      </w:r>
      <w:proofErr w:type="spellStart"/>
      <w:r w:rsidRPr="00603B7D">
        <w:rPr>
          <w:rFonts w:cs="Arial"/>
          <w:sz w:val="20"/>
          <w:szCs w:val="20"/>
        </w:rPr>
        <w:t>obsluhe</w:t>
      </w:r>
      <w:proofErr w:type="spellEnd"/>
      <w:r w:rsidRPr="00603B7D">
        <w:rPr>
          <w:rFonts w:cs="Arial"/>
          <w:sz w:val="20"/>
          <w:szCs w:val="20"/>
        </w:rPr>
        <w:t xml:space="preserve"> a </w:t>
      </w:r>
      <w:proofErr w:type="spellStart"/>
      <w:r w:rsidRPr="00603B7D">
        <w:rPr>
          <w:rFonts w:cs="Arial"/>
          <w:sz w:val="20"/>
          <w:szCs w:val="20"/>
        </w:rPr>
        <w:t>údržbe</w:t>
      </w:r>
      <w:proofErr w:type="spellEnd"/>
      <w:r w:rsidRPr="00603B7D">
        <w:rPr>
          <w:rFonts w:cs="Arial"/>
          <w:sz w:val="20"/>
          <w:szCs w:val="20"/>
        </w:rPr>
        <w:t>.</w:t>
      </w:r>
    </w:p>
    <w:p w14:paraId="3E1A1641" w14:textId="1062458D" w:rsidR="000A08B7" w:rsidRPr="00603B7D" w:rsidRDefault="000C0CD7" w:rsidP="000C0CD7">
      <w:pPr>
        <w:rPr>
          <w:sz w:val="20"/>
          <w:szCs w:val="20"/>
        </w:rPr>
      </w:pPr>
      <w:r w:rsidRPr="000C0CD7">
        <w:rPr>
          <w:sz w:val="20"/>
          <w:szCs w:val="20"/>
        </w:rPr>
        <w:t xml:space="preserve">Keramická </w:t>
      </w:r>
      <w:proofErr w:type="spellStart"/>
      <w:r w:rsidRPr="000C0CD7">
        <w:rPr>
          <w:sz w:val="20"/>
          <w:szCs w:val="20"/>
        </w:rPr>
        <w:t>britová</w:t>
      </w:r>
      <w:proofErr w:type="spellEnd"/>
      <w:r w:rsidRPr="000C0CD7">
        <w:rPr>
          <w:sz w:val="20"/>
          <w:szCs w:val="20"/>
        </w:rPr>
        <w:t xml:space="preserve"> sada je </w:t>
      </w:r>
      <w:proofErr w:type="spellStart"/>
      <w:r w:rsidRPr="000C0CD7">
        <w:rPr>
          <w:sz w:val="20"/>
          <w:szCs w:val="20"/>
        </w:rPr>
        <w:t>krehká</w:t>
      </w:r>
      <w:proofErr w:type="spellEnd"/>
      <w:r w:rsidRPr="000C0CD7">
        <w:rPr>
          <w:sz w:val="20"/>
          <w:szCs w:val="20"/>
        </w:rPr>
        <w:t xml:space="preserve">, </w:t>
      </w:r>
      <w:proofErr w:type="spellStart"/>
      <w:r w:rsidRPr="000C0CD7">
        <w:rPr>
          <w:sz w:val="20"/>
          <w:szCs w:val="20"/>
        </w:rPr>
        <w:t>preto</w:t>
      </w:r>
      <w:proofErr w:type="spellEnd"/>
      <w:r w:rsidRPr="000C0CD7">
        <w:rPr>
          <w:sz w:val="20"/>
          <w:szCs w:val="20"/>
        </w:rPr>
        <w:t xml:space="preserve"> s </w:t>
      </w:r>
      <w:proofErr w:type="spellStart"/>
      <w:r w:rsidRPr="000C0CD7">
        <w:rPr>
          <w:sz w:val="20"/>
          <w:szCs w:val="20"/>
        </w:rPr>
        <w:t>ňou</w:t>
      </w:r>
      <w:proofErr w:type="spellEnd"/>
      <w:r w:rsidRPr="000C0CD7">
        <w:rPr>
          <w:sz w:val="20"/>
          <w:szCs w:val="20"/>
        </w:rPr>
        <w:t xml:space="preserve"> </w:t>
      </w:r>
      <w:proofErr w:type="spellStart"/>
      <w:r w:rsidRPr="000C0CD7">
        <w:rPr>
          <w:sz w:val="20"/>
          <w:szCs w:val="20"/>
        </w:rPr>
        <w:t>zaobchádzajte</w:t>
      </w:r>
      <w:proofErr w:type="spellEnd"/>
      <w:r w:rsidRPr="000C0CD7">
        <w:rPr>
          <w:sz w:val="20"/>
          <w:szCs w:val="20"/>
        </w:rPr>
        <w:t xml:space="preserve"> </w:t>
      </w:r>
      <w:proofErr w:type="spellStart"/>
      <w:r w:rsidRPr="000C0CD7">
        <w:rPr>
          <w:sz w:val="20"/>
          <w:szCs w:val="20"/>
        </w:rPr>
        <w:t>opatrne</w:t>
      </w:r>
      <w:proofErr w:type="spellEnd"/>
      <w:r w:rsidRPr="000C0CD7">
        <w:rPr>
          <w:sz w:val="20"/>
          <w:szCs w:val="20"/>
        </w:rPr>
        <w:t xml:space="preserve">. </w:t>
      </w:r>
      <w:r w:rsidR="003E7714">
        <w:rPr>
          <w:b/>
          <w:bCs/>
          <w:sz w:val="20"/>
          <w:szCs w:val="20"/>
        </w:rPr>
        <w:t>1.</w:t>
      </w:r>
      <w:r w:rsidRPr="000C0CD7">
        <w:rPr>
          <w:sz w:val="20"/>
          <w:szCs w:val="20"/>
        </w:rPr>
        <w:t xml:space="preserve"> </w:t>
      </w:r>
      <w:proofErr w:type="spellStart"/>
      <w:r w:rsidRPr="000C0CD7">
        <w:rPr>
          <w:sz w:val="20"/>
          <w:szCs w:val="20"/>
        </w:rPr>
        <w:t>Pravidelne</w:t>
      </w:r>
      <w:proofErr w:type="spellEnd"/>
      <w:r w:rsidRPr="000C0CD7">
        <w:rPr>
          <w:sz w:val="20"/>
          <w:szCs w:val="20"/>
        </w:rPr>
        <w:t xml:space="preserve"> sterilizujte </w:t>
      </w:r>
      <w:proofErr w:type="spellStart"/>
      <w:r w:rsidRPr="000C0CD7">
        <w:rPr>
          <w:sz w:val="20"/>
          <w:szCs w:val="20"/>
        </w:rPr>
        <w:t>britovú</w:t>
      </w:r>
      <w:proofErr w:type="spellEnd"/>
      <w:r w:rsidRPr="000C0CD7">
        <w:rPr>
          <w:sz w:val="20"/>
          <w:szCs w:val="20"/>
        </w:rPr>
        <w:t xml:space="preserve"> sadu, aby bola </w:t>
      </w:r>
      <w:proofErr w:type="spellStart"/>
      <w:r w:rsidRPr="000C0CD7">
        <w:rPr>
          <w:sz w:val="20"/>
          <w:szCs w:val="20"/>
        </w:rPr>
        <w:t>zaistená</w:t>
      </w:r>
      <w:proofErr w:type="spellEnd"/>
      <w:r w:rsidRPr="000C0CD7">
        <w:rPr>
          <w:sz w:val="20"/>
          <w:szCs w:val="20"/>
        </w:rPr>
        <w:t xml:space="preserve"> hygiena. </w:t>
      </w:r>
      <w:r w:rsidR="003E7714">
        <w:rPr>
          <w:b/>
          <w:bCs/>
          <w:sz w:val="20"/>
          <w:szCs w:val="20"/>
        </w:rPr>
        <w:t>2.</w:t>
      </w:r>
      <w:r w:rsidRPr="000C0CD7">
        <w:rPr>
          <w:sz w:val="20"/>
          <w:szCs w:val="20"/>
        </w:rPr>
        <w:t xml:space="preserve"> Nikdy neodstraňujte pružinu </w:t>
      </w:r>
      <w:proofErr w:type="spellStart"/>
      <w:r w:rsidRPr="000C0CD7">
        <w:rPr>
          <w:sz w:val="20"/>
          <w:szCs w:val="20"/>
        </w:rPr>
        <w:t>britovej</w:t>
      </w:r>
      <w:proofErr w:type="spellEnd"/>
      <w:r w:rsidRPr="000C0CD7">
        <w:rPr>
          <w:sz w:val="20"/>
          <w:szCs w:val="20"/>
        </w:rPr>
        <w:t xml:space="preserve"> sady, </w:t>
      </w:r>
      <w:proofErr w:type="spellStart"/>
      <w:r w:rsidRPr="000C0CD7">
        <w:rPr>
          <w:sz w:val="20"/>
          <w:szCs w:val="20"/>
        </w:rPr>
        <w:t>inak</w:t>
      </w:r>
      <w:proofErr w:type="spellEnd"/>
      <w:r w:rsidRPr="000C0CD7">
        <w:rPr>
          <w:sz w:val="20"/>
          <w:szCs w:val="20"/>
        </w:rPr>
        <w:t xml:space="preserve"> </w:t>
      </w:r>
      <w:proofErr w:type="spellStart"/>
      <w:r w:rsidRPr="000C0CD7">
        <w:rPr>
          <w:sz w:val="20"/>
          <w:szCs w:val="20"/>
        </w:rPr>
        <w:t>sa</w:t>
      </w:r>
      <w:proofErr w:type="spellEnd"/>
      <w:r w:rsidRPr="000C0CD7">
        <w:rPr>
          <w:sz w:val="20"/>
          <w:szCs w:val="20"/>
        </w:rPr>
        <w:t xml:space="preserve"> nemusí </w:t>
      </w:r>
      <w:proofErr w:type="spellStart"/>
      <w:r w:rsidRPr="000C0CD7">
        <w:rPr>
          <w:sz w:val="20"/>
          <w:szCs w:val="20"/>
        </w:rPr>
        <w:t>vrátiť</w:t>
      </w:r>
      <w:proofErr w:type="spellEnd"/>
      <w:r w:rsidRPr="000C0CD7">
        <w:rPr>
          <w:sz w:val="20"/>
          <w:szCs w:val="20"/>
        </w:rPr>
        <w:t xml:space="preserve"> do </w:t>
      </w:r>
      <w:proofErr w:type="spellStart"/>
      <w:r w:rsidRPr="000C0CD7">
        <w:rPr>
          <w:sz w:val="20"/>
          <w:szCs w:val="20"/>
        </w:rPr>
        <w:t>pôvodného</w:t>
      </w:r>
      <w:proofErr w:type="spellEnd"/>
      <w:r w:rsidRPr="000C0CD7">
        <w:rPr>
          <w:sz w:val="20"/>
          <w:szCs w:val="20"/>
        </w:rPr>
        <w:t xml:space="preserve"> stavu a bude </w:t>
      </w:r>
      <w:proofErr w:type="spellStart"/>
      <w:r w:rsidRPr="000C0CD7">
        <w:rPr>
          <w:sz w:val="20"/>
          <w:szCs w:val="20"/>
        </w:rPr>
        <w:t>ju</w:t>
      </w:r>
      <w:proofErr w:type="spellEnd"/>
      <w:r w:rsidRPr="000C0CD7">
        <w:rPr>
          <w:sz w:val="20"/>
          <w:szCs w:val="20"/>
        </w:rPr>
        <w:t xml:space="preserve"> </w:t>
      </w:r>
      <w:proofErr w:type="spellStart"/>
      <w:r w:rsidRPr="000C0CD7">
        <w:rPr>
          <w:sz w:val="20"/>
          <w:szCs w:val="20"/>
        </w:rPr>
        <w:t>potrebné</w:t>
      </w:r>
      <w:proofErr w:type="spellEnd"/>
      <w:r w:rsidRPr="000C0CD7">
        <w:rPr>
          <w:sz w:val="20"/>
          <w:szCs w:val="20"/>
        </w:rPr>
        <w:t xml:space="preserve"> </w:t>
      </w:r>
      <w:proofErr w:type="spellStart"/>
      <w:r w:rsidRPr="000C0CD7">
        <w:rPr>
          <w:sz w:val="20"/>
          <w:szCs w:val="20"/>
        </w:rPr>
        <w:t>vyradiť</w:t>
      </w:r>
      <w:proofErr w:type="spellEnd"/>
      <w:r w:rsidRPr="000C0CD7">
        <w:rPr>
          <w:sz w:val="20"/>
          <w:szCs w:val="20"/>
        </w:rPr>
        <w:t xml:space="preserve">. </w:t>
      </w:r>
      <w:r w:rsidR="003E7714">
        <w:rPr>
          <w:b/>
          <w:bCs/>
          <w:sz w:val="20"/>
          <w:szCs w:val="20"/>
        </w:rPr>
        <w:t>3.</w:t>
      </w:r>
      <w:r w:rsidRPr="000C0CD7">
        <w:rPr>
          <w:sz w:val="20"/>
          <w:szCs w:val="20"/>
        </w:rPr>
        <w:t xml:space="preserve"> Po </w:t>
      </w:r>
      <w:proofErr w:type="spellStart"/>
      <w:r w:rsidRPr="000C0CD7">
        <w:rPr>
          <w:sz w:val="20"/>
          <w:szCs w:val="20"/>
        </w:rPr>
        <w:t>každom</w:t>
      </w:r>
      <w:proofErr w:type="spellEnd"/>
      <w:r w:rsidRPr="000C0CD7">
        <w:rPr>
          <w:sz w:val="20"/>
          <w:szCs w:val="20"/>
        </w:rPr>
        <w:t xml:space="preserve"> použití </w:t>
      </w:r>
      <w:proofErr w:type="spellStart"/>
      <w:r w:rsidRPr="000C0CD7">
        <w:rPr>
          <w:sz w:val="20"/>
          <w:szCs w:val="20"/>
        </w:rPr>
        <w:t>zložte</w:t>
      </w:r>
      <w:proofErr w:type="spellEnd"/>
      <w:r w:rsidRPr="000C0CD7">
        <w:rPr>
          <w:sz w:val="20"/>
          <w:szCs w:val="20"/>
        </w:rPr>
        <w:t xml:space="preserve"> </w:t>
      </w:r>
      <w:proofErr w:type="spellStart"/>
      <w:r w:rsidRPr="000C0CD7">
        <w:rPr>
          <w:sz w:val="20"/>
          <w:szCs w:val="20"/>
        </w:rPr>
        <w:t>britovú</w:t>
      </w:r>
      <w:proofErr w:type="spellEnd"/>
      <w:r w:rsidRPr="000C0CD7">
        <w:rPr>
          <w:sz w:val="20"/>
          <w:szCs w:val="20"/>
        </w:rPr>
        <w:t xml:space="preserve"> sadu a </w:t>
      </w:r>
      <w:proofErr w:type="spellStart"/>
      <w:r w:rsidRPr="000C0CD7">
        <w:rPr>
          <w:sz w:val="20"/>
          <w:szCs w:val="20"/>
        </w:rPr>
        <w:t>očistite</w:t>
      </w:r>
      <w:proofErr w:type="spellEnd"/>
      <w:r w:rsidRPr="000C0CD7">
        <w:rPr>
          <w:sz w:val="20"/>
          <w:szCs w:val="20"/>
        </w:rPr>
        <w:t xml:space="preserve"> jej povrch aj zuby. </w:t>
      </w:r>
      <w:r w:rsidR="003325D6" w:rsidRPr="003325D6">
        <w:rPr>
          <w:b/>
          <w:bCs/>
          <w:sz w:val="20"/>
          <w:szCs w:val="20"/>
        </w:rPr>
        <w:t>4</w:t>
      </w:r>
      <w:r w:rsidR="003325D6">
        <w:rPr>
          <w:sz w:val="20"/>
          <w:szCs w:val="20"/>
        </w:rPr>
        <w:t xml:space="preserve">. </w:t>
      </w:r>
      <w:proofErr w:type="spellStart"/>
      <w:r w:rsidR="003325D6" w:rsidRPr="003325D6">
        <w:rPr>
          <w:sz w:val="20"/>
          <w:szCs w:val="20"/>
        </w:rPr>
        <w:t>Britovú</w:t>
      </w:r>
      <w:proofErr w:type="spellEnd"/>
      <w:r w:rsidR="003325D6" w:rsidRPr="003325D6">
        <w:rPr>
          <w:sz w:val="20"/>
          <w:szCs w:val="20"/>
        </w:rPr>
        <w:t xml:space="preserve"> sadu </w:t>
      </w:r>
      <w:proofErr w:type="spellStart"/>
      <w:r w:rsidR="003325D6" w:rsidRPr="003325D6">
        <w:rPr>
          <w:sz w:val="20"/>
          <w:szCs w:val="20"/>
        </w:rPr>
        <w:t>dôkladne</w:t>
      </w:r>
      <w:proofErr w:type="spellEnd"/>
      <w:r w:rsidR="003325D6" w:rsidRPr="003325D6">
        <w:rPr>
          <w:sz w:val="20"/>
          <w:szCs w:val="20"/>
        </w:rPr>
        <w:t xml:space="preserve"> osušte, aby nedošlo k </w:t>
      </w:r>
      <w:proofErr w:type="spellStart"/>
      <w:r w:rsidR="003325D6" w:rsidRPr="003325D6">
        <w:rPr>
          <w:sz w:val="20"/>
          <w:szCs w:val="20"/>
        </w:rPr>
        <w:t>zhrdzaveniu</w:t>
      </w:r>
      <w:proofErr w:type="spellEnd"/>
      <w:r w:rsidR="003325D6" w:rsidRPr="003325D6">
        <w:rPr>
          <w:sz w:val="20"/>
          <w:szCs w:val="20"/>
        </w:rPr>
        <w:t xml:space="preserve"> pružiny. </w:t>
      </w:r>
      <w:r w:rsidR="003325D6" w:rsidRPr="003325D6">
        <w:rPr>
          <w:b/>
          <w:bCs/>
          <w:sz w:val="20"/>
          <w:szCs w:val="20"/>
        </w:rPr>
        <w:t>5</w:t>
      </w:r>
      <w:r w:rsidR="003325D6" w:rsidRPr="003325D6">
        <w:rPr>
          <w:sz w:val="20"/>
          <w:szCs w:val="20"/>
        </w:rPr>
        <w:t xml:space="preserve">. </w:t>
      </w:r>
      <w:proofErr w:type="spellStart"/>
      <w:r w:rsidR="003325D6" w:rsidRPr="003325D6">
        <w:rPr>
          <w:sz w:val="20"/>
          <w:szCs w:val="20"/>
        </w:rPr>
        <w:t>Počas</w:t>
      </w:r>
      <w:proofErr w:type="spellEnd"/>
      <w:r w:rsidR="003325D6" w:rsidRPr="003325D6">
        <w:rPr>
          <w:sz w:val="20"/>
          <w:szCs w:val="20"/>
        </w:rPr>
        <w:t xml:space="preserve"> </w:t>
      </w:r>
      <w:proofErr w:type="spellStart"/>
      <w:r w:rsidR="003325D6" w:rsidRPr="003325D6">
        <w:rPr>
          <w:sz w:val="20"/>
          <w:szCs w:val="20"/>
        </w:rPr>
        <w:t>prevádzky</w:t>
      </w:r>
      <w:proofErr w:type="spellEnd"/>
      <w:r w:rsidR="003325D6" w:rsidRPr="003325D6">
        <w:rPr>
          <w:sz w:val="20"/>
          <w:szCs w:val="20"/>
        </w:rPr>
        <w:t xml:space="preserve"> </w:t>
      </w:r>
      <w:proofErr w:type="spellStart"/>
      <w:r w:rsidR="003325D6" w:rsidRPr="003325D6">
        <w:rPr>
          <w:sz w:val="20"/>
          <w:szCs w:val="20"/>
        </w:rPr>
        <w:t>sa</w:t>
      </w:r>
      <w:proofErr w:type="spellEnd"/>
      <w:r w:rsidR="003325D6" w:rsidRPr="003325D6">
        <w:rPr>
          <w:sz w:val="20"/>
          <w:szCs w:val="20"/>
        </w:rPr>
        <w:t xml:space="preserve"> </w:t>
      </w:r>
      <w:proofErr w:type="spellStart"/>
      <w:r w:rsidR="003325D6" w:rsidRPr="003325D6">
        <w:rPr>
          <w:sz w:val="20"/>
          <w:szCs w:val="20"/>
        </w:rPr>
        <w:t>môže</w:t>
      </w:r>
      <w:proofErr w:type="spellEnd"/>
      <w:r w:rsidR="003325D6" w:rsidRPr="003325D6">
        <w:rPr>
          <w:sz w:val="20"/>
          <w:szCs w:val="20"/>
        </w:rPr>
        <w:t xml:space="preserve"> </w:t>
      </w:r>
      <w:proofErr w:type="spellStart"/>
      <w:r w:rsidR="003325D6" w:rsidRPr="003325D6">
        <w:rPr>
          <w:sz w:val="20"/>
          <w:szCs w:val="20"/>
        </w:rPr>
        <w:t>britová</w:t>
      </w:r>
      <w:proofErr w:type="spellEnd"/>
      <w:r w:rsidR="003325D6" w:rsidRPr="003325D6">
        <w:rPr>
          <w:sz w:val="20"/>
          <w:szCs w:val="20"/>
        </w:rPr>
        <w:t xml:space="preserve"> sada </w:t>
      </w:r>
      <w:proofErr w:type="spellStart"/>
      <w:r w:rsidR="003325D6" w:rsidRPr="003325D6">
        <w:rPr>
          <w:sz w:val="20"/>
          <w:szCs w:val="20"/>
        </w:rPr>
        <w:t>mierne</w:t>
      </w:r>
      <w:proofErr w:type="spellEnd"/>
      <w:r w:rsidR="003325D6" w:rsidRPr="003325D6">
        <w:rPr>
          <w:sz w:val="20"/>
          <w:szCs w:val="20"/>
        </w:rPr>
        <w:t xml:space="preserve"> </w:t>
      </w:r>
      <w:proofErr w:type="spellStart"/>
      <w:r w:rsidR="003325D6" w:rsidRPr="003325D6">
        <w:rPr>
          <w:sz w:val="20"/>
          <w:szCs w:val="20"/>
        </w:rPr>
        <w:t>zahrievať</w:t>
      </w:r>
      <w:proofErr w:type="spellEnd"/>
      <w:r w:rsidR="003325D6" w:rsidRPr="003325D6">
        <w:rPr>
          <w:sz w:val="20"/>
          <w:szCs w:val="20"/>
        </w:rPr>
        <w:t xml:space="preserve">, </w:t>
      </w:r>
      <w:proofErr w:type="spellStart"/>
      <w:r w:rsidR="003325D6" w:rsidRPr="003325D6">
        <w:rPr>
          <w:sz w:val="20"/>
          <w:szCs w:val="20"/>
        </w:rPr>
        <w:t>čo</w:t>
      </w:r>
      <w:proofErr w:type="spellEnd"/>
      <w:r w:rsidR="003325D6" w:rsidRPr="003325D6">
        <w:rPr>
          <w:sz w:val="20"/>
          <w:szCs w:val="20"/>
        </w:rPr>
        <w:t xml:space="preserve"> je </w:t>
      </w:r>
      <w:proofErr w:type="spellStart"/>
      <w:r w:rsidR="003325D6" w:rsidRPr="003325D6">
        <w:rPr>
          <w:sz w:val="20"/>
          <w:szCs w:val="20"/>
        </w:rPr>
        <w:t>normálne</w:t>
      </w:r>
      <w:proofErr w:type="spellEnd"/>
      <w:r w:rsidR="003325D6" w:rsidRPr="003325D6">
        <w:rPr>
          <w:sz w:val="20"/>
          <w:szCs w:val="20"/>
        </w:rPr>
        <w:t xml:space="preserve"> a nemá to vplyv na jej </w:t>
      </w:r>
      <w:proofErr w:type="spellStart"/>
      <w:r w:rsidR="003325D6" w:rsidRPr="003325D6">
        <w:rPr>
          <w:sz w:val="20"/>
          <w:szCs w:val="20"/>
        </w:rPr>
        <w:t>funkčnosť</w:t>
      </w:r>
      <w:proofErr w:type="spellEnd"/>
      <w:r w:rsidR="003325D6" w:rsidRPr="003325D6">
        <w:rPr>
          <w:sz w:val="20"/>
          <w:szCs w:val="20"/>
        </w:rPr>
        <w:t>.</w:t>
      </w:r>
    </w:p>
    <w:p w14:paraId="3D22A18B" w14:textId="77777777" w:rsidR="000A08B7" w:rsidRPr="00603B7D" w:rsidRDefault="000A08B7" w:rsidP="000A08B7">
      <w:pPr>
        <w:rPr>
          <w:sz w:val="20"/>
          <w:szCs w:val="20"/>
        </w:rPr>
      </w:pPr>
    </w:p>
    <w:p w14:paraId="261D7514" w14:textId="6CD14796" w:rsidR="000A08B7" w:rsidRPr="000C0CD7" w:rsidRDefault="000C0CD7" w:rsidP="000C0CD7">
      <w:pPr>
        <w:jc w:val="center"/>
        <w:rPr>
          <w:b/>
          <w:bCs/>
          <w:sz w:val="20"/>
          <w:szCs w:val="20"/>
        </w:rPr>
      </w:pPr>
      <w:r w:rsidRPr="000C0CD7">
        <w:rPr>
          <w:b/>
          <w:bCs/>
          <w:sz w:val="20"/>
          <w:szCs w:val="20"/>
        </w:rPr>
        <w:t>Technické vlastnosti (CZ)</w:t>
      </w:r>
    </w:p>
    <w:p w14:paraId="68D407C4" w14:textId="283A23C0" w:rsidR="000C0CD7" w:rsidRDefault="000C0CD7" w:rsidP="000C0CD7">
      <w:pPr>
        <w:rPr>
          <w:sz w:val="20"/>
          <w:szCs w:val="20"/>
        </w:rPr>
      </w:pPr>
      <w:r w:rsidRPr="000C0CD7">
        <w:rPr>
          <w:sz w:val="20"/>
          <w:szCs w:val="20"/>
        </w:rPr>
        <w:t xml:space="preserve">• Speciálně navržené břity si poradí s hrubými nebo hustými vlasy bez tahání, škubání, říznutí nebo poranění. Obsahuje extra </w:t>
      </w:r>
      <w:r w:rsidR="006C31AC">
        <w:rPr>
          <w:sz w:val="20"/>
          <w:szCs w:val="20"/>
        </w:rPr>
        <w:t xml:space="preserve">  </w:t>
      </w:r>
      <w:r w:rsidRPr="000C0CD7">
        <w:rPr>
          <w:sz w:val="20"/>
          <w:szCs w:val="20"/>
        </w:rPr>
        <w:t>kompaktní zastřihovací břit pro bezpečné zastřihování v citlivých oblastech.</w:t>
      </w:r>
      <w:r w:rsidRPr="000C0CD7">
        <w:rPr>
          <w:sz w:val="20"/>
          <w:szCs w:val="20"/>
        </w:rPr>
        <w:br/>
        <w:t>• Výkonný motor s ultra tichým provozem a nízkými vibracemi.</w:t>
      </w:r>
      <w:r w:rsidRPr="000C0CD7">
        <w:rPr>
          <w:sz w:val="20"/>
          <w:szCs w:val="20"/>
        </w:rPr>
        <w:br/>
        <w:t>• 100% vodotěsné provedení s celým omyvatelným tělem. Stupeň vodotěsnosti: IPX7.</w:t>
      </w:r>
      <w:r w:rsidRPr="000C0CD7">
        <w:rPr>
          <w:sz w:val="20"/>
          <w:szCs w:val="20"/>
        </w:rPr>
        <w:br/>
        <w:t>• Odnímatelná břitová sada pro snadné čištění.</w:t>
      </w:r>
      <w:r w:rsidRPr="000C0CD7">
        <w:rPr>
          <w:sz w:val="20"/>
          <w:szCs w:val="20"/>
        </w:rPr>
        <w:br/>
        <w:t>• Nastavitelný vodicí hřeben pro individuální úpravu délky střihu.</w:t>
      </w:r>
    </w:p>
    <w:p w14:paraId="3721EFB7" w14:textId="77777777" w:rsidR="001974B5" w:rsidRPr="001974B5" w:rsidRDefault="001974B5" w:rsidP="001974B5">
      <w:pPr>
        <w:jc w:val="center"/>
        <w:rPr>
          <w:sz w:val="20"/>
          <w:szCs w:val="20"/>
        </w:rPr>
      </w:pPr>
      <w:r w:rsidRPr="001974B5">
        <w:rPr>
          <w:b/>
          <w:bCs/>
          <w:sz w:val="20"/>
          <w:szCs w:val="20"/>
        </w:rPr>
        <w:t>Technické vlastnosti (SK)</w:t>
      </w:r>
    </w:p>
    <w:p w14:paraId="2BF60910" w14:textId="77777777" w:rsidR="001974B5" w:rsidRDefault="001974B5" w:rsidP="001974B5">
      <w:pPr>
        <w:rPr>
          <w:sz w:val="20"/>
          <w:szCs w:val="20"/>
        </w:rPr>
      </w:pPr>
      <w:r w:rsidRPr="001974B5">
        <w:rPr>
          <w:sz w:val="20"/>
          <w:szCs w:val="20"/>
        </w:rPr>
        <w:t xml:space="preserve">• </w:t>
      </w:r>
      <w:proofErr w:type="spellStart"/>
      <w:r w:rsidRPr="001974B5">
        <w:rPr>
          <w:sz w:val="20"/>
          <w:szCs w:val="20"/>
        </w:rPr>
        <w:t>Špeciálne</w:t>
      </w:r>
      <w:proofErr w:type="spellEnd"/>
      <w:r w:rsidRPr="001974B5">
        <w:rPr>
          <w:sz w:val="20"/>
          <w:szCs w:val="20"/>
        </w:rPr>
        <w:t xml:space="preserve"> navrhnuté </w:t>
      </w:r>
      <w:proofErr w:type="spellStart"/>
      <w:r w:rsidRPr="001974B5">
        <w:rPr>
          <w:sz w:val="20"/>
          <w:szCs w:val="20"/>
        </w:rPr>
        <w:t>britvy</w:t>
      </w:r>
      <w:proofErr w:type="spellEnd"/>
      <w:r w:rsidRPr="001974B5">
        <w:rPr>
          <w:sz w:val="20"/>
          <w:szCs w:val="20"/>
        </w:rPr>
        <w:t xml:space="preserve"> si </w:t>
      </w:r>
      <w:proofErr w:type="spellStart"/>
      <w:r w:rsidRPr="001974B5">
        <w:rPr>
          <w:sz w:val="20"/>
          <w:szCs w:val="20"/>
        </w:rPr>
        <w:t>poradia</w:t>
      </w:r>
      <w:proofErr w:type="spellEnd"/>
      <w:r w:rsidRPr="001974B5">
        <w:rPr>
          <w:sz w:val="20"/>
          <w:szCs w:val="20"/>
        </w:rPr>
        <w:t xml:space="preserve"> s hrubými </w:t>
      </w:r>
      <w:proofErr w:type="spellStart"/>
      <w:r w:rsidRPr="001974B5">
        <w:rPr>
          <w:sz w:val="20"/>
          <w:szCs w:val="20"/>
        </w:rPr>
        <w:t>alebo</w:t>
      </w:r>
      <w:proofErr w:type="spellEnd"/>
      <w:r w:rsidRPr="001974B5">
        <w:rPr>
          <w:sz w:val="20"/>
          <w:szCs w:val="20"/>
        </w:rPr>
        <w:t xml:space="preserve"> hustými </w:t>
      </w:r>
      <w:proofErr w:type="spellStart"/>
      <w:r w:rsidRPr="001974B5">
        <w:rPr>
          <w:sz w:val="20"/>
          <w:szCs w:val="20"/>
        </w:rPr>
        <w:t>vlasmi</w:t>
      </w:r>
      <w:proofErr w:type="spellEnd"/>
      <w:r w:rsidRPr="001974B5">
        <w:rPr>
          <w:sz w:val="20"/>
          <w:szCs w:val="20"/>
        </w:rPr>
        <w:t xml:space="preserve"> bez </w:t>
      </w:r>
      <w:proofErr w:type="spellStart"/>
      <w:r w:rsidRPr="001974B5">
        <w:rPr>
          <w:sz w:val="20"/>
          <w:szCs w:val="20"/>
        </w:rPr>
        <w:t>ťahania</w:t>
      </w:r>
      <w:proofErr w:type="spellEnd"/>
      <w:r w:rsidRPr="001974B5">
        <w:rPr>
          <w:sz w:val="20"/>
          <w:szCs w:val="20"/>
        </w:rPr>
        <w:t xml:space="preserve">, </w:t>
      </w:r>
      <w:proofErr w:type="spellStart"/>
      <w:r w:rsidRPr="001974B5">
        <w:rPr>
          <w:sz w:val="20"/>
          <w:szCs w:val="20"/>
        </w:rPr>
        <w:t>trhania</w:t>
      </w:r>
      <w:proofErr w:type="spellEnd"/>
      <w:r w:rsidRPr="001974B5">
        <w:rPr>
          <w:sz w:val="20"/>
          <w:szCs w:val="20"/>
        </w:rPr>
        <w:t xml:space="preserve">, </w:t>
      </w:r>
      <w:proofErr w:type="spellStart"/>
      <w:r w:rsidRPr="001974B5">
        <w:rPr>
          <w:sz w:val="20"/>
          <w:szCs w:val="20"/>
        </w:rPr>
        <w:t>porezania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alebo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poranenia</w:t>
      </w:r>
      <w:proofErr w:type="spellEnd"/>
      <w:r w:rsidRPr="001974B5">
        <w:rPr>
          <w:sz w:val="20"/>
          <w:szCs w:val="20"/>
        </w:rPr>
        <w:t xml:space="preserve">. Obsahuje extra </w:t>
      </w:r>
      <w:proofErr w:type="spellStart"/>
      <w:r w:rsidRPr="001974B5">
        <w:rPr>
          <w:sz w:val="20"/>
          <w:szCs w:val="20"/>
        </w:rPr>
        <w:t>kompaktnú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zastrihávaciu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britvu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pre</w:t>
      </w:r>
      <w:proofErr w:type="spellEnd"/>
      <w:r w:rsidRPr="001974B5">
        <w:rPr>
          <w:sz w:val="20"/>
          <w:szCs w:val="20"/>
        </w:rPr>
        <w:t xml:space="preserve"> bezpečné </w:t>
      </w:r>
      <w:proofErr w:type="spellStart"/>
      <w:r w:rsidRPr="001974B5">
        <w:rPr>
          <w:sz w:val="20"/>
          <w:szCs w:val="20"/>
        </w:rPr>
        <w:t>zastrihávanie</w:t>
      </w:r>
      <w:proofErr w:type="spellEnd"/>
      <w:r w:rsidRPr="001974B5">
        <w:rPr>
          <w:sz w:val="20"/>
          <w:szCs w:val="20"/>
        </w:rPr>
        <w:t xml:space="preserve"> v citlivých </w:t>
      </w:r>
      <w:proofErr w:type="spellStart"/>
      <w:r w:rsidRPr="001974B5">
        <w:rPr>
          <w:sz w:val="20"/>
          <w:szCs w:val="20"/>
        </w:rPr>
        <w:t>oblastiach</w:t>
      </w:r>
      <w:proofErr w:type="spellEnd"/>
      <w:r w:rsidRPr="001974B5">
        <w:rPr>
          <w:sz w:val="20"/>
          <w:szCs w:val="20"/>
        </w:rPr>
        <w:t>.</w:t>
      </w:r>
      <w:r w:rsidRPr="001974B5">
        <w:rPr>
          <w:sz w:val="20"/>
          <w:szCs w:val="20"/>
        </w:rPr>
        <w:br/>
        <w:t xml:space="preserve">• Výkonný motor s ultra tichou </w:t>
      </w:r>
      <w:proofErr w:type="spellStart"/>
      <w:r w:rsidRPr="001974B5">
        <w:rPr>
          <w:sz w:val="20"/>
          <w:szCs w:val="20"/>
        </w:rPr>
        <w:t>prevádzkou</w:t>
      </w:r>
      <w:proofErr w:type="spellEnd"/>
      <w:r w:rsidRPr="001974B5">
        <w:rPr>
          <w:sz w:val="20"/>
          <w:szCs w:val="20"/>
        </w:rPr>
        <w:t xml:space="preserve"> a </w:t>
      </w:r>
      <w:proofErr w:type="spellStart"/>
      <w:r w:rsidRPr="001974B5">
        <w:rPr>
          <w:sz w:val="20"/>
          <w:szCs w:val="20"/>
        </w:rPr>
        <w:t>nízkymi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vibráciami</w:t>
      </w:r>
      <w:proofErr w:type="spellEnd"/>
      <w:r w:rsidRPr="001974B5">
        <w:rPr>
          <w:sz w:val="20"/>
          <w:szCs w:val="20"/>
        </w:rPr>
        <w:t>.</w:t>
      </w:r>
      <w:r w:rsidRPr="001974B5">
        <w:rPr>
          <w:sz w:val="20"/>
          <w:szCs w:val="20"/>
        </w:rPr>
        <w:br/>
        <w:t xml:space="preserve">• </w:t>
      </w:r>
      <w:proofErr w:type="gramStart"/>
      <w:r w:rsidRPr="001974B5">
        <w:rPr>
          <w:sz w:val="20"/>
          <w:szCs w:val="20"/>
        </w:rPr>
        <w:t>100%</w:t>
      </w:r>
      <w:proofErr w:type="gram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vodotesné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prevedenie</w:t>
      </w:r>
      <w:proofErr w:type="spellEnd"/>
      <w:r w:rsidRPr="001974B5">
        <w:rPr>
          <w:sz w:val="20"/>
          <w:szCs w:val="20"/>
        </w:rPr>
        <w:t xml:space="preserve"> s </w:t>
      </w:r>
      <w:proofErr w:type="spellStart"/>
      <w:r w:rsidRPr="001974B5">
        <w:rPr>
          <w:sz w:val="20"/>
          <w:szCs w:val="20"/>
        </w:rPr>
        <w:t>úplne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umývateľným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telom</w:t>
      </w:r>
      <w:proofErr w:type="spellEnd"/>
      <w:r w:rsidRPr="001974B5">
        <w:rPr>
          <w:sz w:val="20"/>
          <w:szCs w:val="20"/>
        </w:rPr>
        <w:t xml:space="preserve">. Stupeň </w:t>
      </w:r>
      <w:proofErr w:type="spellStart"/>
      <w:r w:rsidRPr="001974B5">
        <w:rPr>
          <w:sz w:val="20"/>
          <w:szCs w:val="20"/>
        </w:rPr>
        <w:t>vodotesnosti</w:t>
      </w:r>
      <w:proofErr w:type="spellEnd"/>
      <w:r w:rsidRPr="001974B5">
        <w:rPr>
          <w:sz w:val="20"/>
          <w:szCs w:val="20"/>
        </w:rPr>
        <w:t>: IPX7.</w:t>
      </w:r>
      <w:r w:rsidRPr="001974B5">
        <w:rPr>
          <w:sz w:val="20"/>
          <w:szCs w:val="20"/>
        </w:rPr>
        <w:br/>
        <w:t xml:space="preserve">• </w:t>
      </w:r>
      <w:proofErr w:type="spellStart"/>
      <w:r w:rsidRPr="001974B5">
        <w:rPr>
          <w:sz w:val="20"/>
          <w:szCs w:val="20"/>
        </w:rPr>
        <w:t>Odnímateľná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britová</w:t>
      </w:r>
      <w:proofErr w:type="spellEnd"/>
      <w:r w:rsidRPr="001974B5">
        <w:rPr>
          <w:sz w:val="20"/>
          <w:szCs w:val="20"/>
        </w:rPr>
        <w:t xml:space="preserve"> sada </w:t>
      </w:r>
      <w:proofErr w:type="spellStart"/>
      <w:r w:rsidRPr="001974B5">
        <w:rPr>
          <w:sz w:val="20"/>
          <w:szCs w:val="20"/>
        </w:rPr>
        <w:t>pre</w:t>
      </w:r>
      <w:proofErr w:type="spellEnd"/>
      <w:r w:rsidRPr="001974B5">
        <w:rPr>
          <w:sz w:val="20"/>
          <w:szCs w:val="20"/>
        </w:rPr>
        <w:t xml:space="preserve"> jednoduché </w:t>
      </w:r>
      <w:proofErr w:type="spellStart"/>
      <w:r w:rsidRPr="001974B5">
        <w:rPr>
          <w:sz w:val="20"/>
          <w:szCs w:val="20"/>
        </w:rPr>
        <w:t>čistenie</w:t>
      </w:r>
      <w:proofErr w:type="spellEnd"/>
      <w:r w:rsidRPr="001974B5">
        <w:rPr>
          <w:sz w:val="20"/>
          <w:szCs w:val="20"/>
        </w:rPr>
        <w:t>.</w:t>
      </w:r>
      <w:r w:rsidRPr="001974B5">
        <w:rPr>
          <w:sz w:val="20"/>
          <w:szCs w:val="20"/>
        </w:rPr>
        <w:br/>
        <w:t xml:space="preserve">• </w:t>
      </w:r>
      <w:proofErr w:type="spellStart"/>
      <w:r w:rsidRPr="001974B5">
        <w:rPr>
          <w:sz w:val="20"/>
          <w:szCs w:val="20"/>
        </w:rPr>
        <w:t>Nastaviteľný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vodiaci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hrebeň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pre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individuálnu</w:t>
      </w:r>
      <w:proofErr w:type="spellEnd"/>
      <w:r w:rsidRPr="001974B5">
        <w:rPr>
          <w:sz w:val="20"/>
          <w:szCs w:val="20"/>
        </w:rPr>
        <w:t xml:space="preserve"> úpravu </w:t>
      </w:r>
      <w:proofErr w:type="spellStart"/>
      <w:r w:rsidRPr="001974B5">
        <w:rPr>
          <w:sz w:val="20"/>
          <w:szCs w:val="20"/>
        </w:rPr>
        <w:t>dĺžky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strihu</w:t>
      </w:r>
      <w:proofErr w:type="spellEnd"/>
      <w:r w:rsidRPr="001974B5">
        <w:rPr>
          <w:sz w:val="20"/>
          <w:szCs w:val="20"/>
        </w:rPr>
        <w:t>.</w:t>
      </w:r>
    </w:p>
    <w:p w14:paraId="2F522D25" w14:textId="43A45B1B" w:rsidR="001974B5" w:rsidRDefault="001974B5" w:rsidP="001974B5">
      <w:pPr>
        <w:jc w:val="center"/>
        <w:rPr>
          <w:b/>
          <w:bCs/>
          <w:sz w:val="20"/>
          <w:szCs w:val="20"/>
        </w:rPr>
      </w:pPr>
      <w:r w:rsidRPr="001974B5">
        <w:rPr>
          <w:b/>
          <w:bCs/>
          <w:sz w:val="20"/>
          <w:szCs w:val="20"/>
        </w:rPr>
        <w:t>Nabíjení (CZ)</w:t>
      </w:r>
    </w:p>
    <w:p w14:paraId="6CA1EB16" w14:textId="77777777" w:rsidR="001974B5" w:rsidRPr="001974B5" w:rsidRDefault="001974B5" w:rsidP="001974B5">
      <w:pPr>
        <w:rPr>
          <w:sz w:val="20"/>
          <w:szCs w:val="20"/>
        </w:rPr>
      </w:pPr>
      <w:r w:rsidRPr="001974B5">
        <w:rPr>
          <w:sz w:val="20"/>
          <w:szCs w:val="20"/>
        </w:rPr>
        <w:t>Ujistěte se, že je strojek vypnutý, poté připojte USB kabel k nabíjení. (USB kabel lze zapojit do nabíječek s USB rozhraním, jako je mobilní telefon, počítač, notebook, powerbanka atd.).</w:t>
      </w:r>
    </w:p>
    <w:p w14:paraId="1AC4A56D" w14:textId="77777777" w:rsidR="001974B5" w:rsidRPr="001974B5" w:rsidRDefault="001974B5" w:rsidP="001974B5">
      <w:pPr>
        <w:rPr>
          <w:sz w:val="20"/>
          <w:szCs w:val="20"/>
        </w:rPr>
      </w:pPr>
      <w:r w:rsidRPr="001974B5">
        <w:rPr>
          <w:b/>
          <w:bCs/>
          <w:sz w:val="20"/>
          <w:szCs w:val="20"/>
        </w:rPr>
        <w:t>Užitečný tip:</w:t>
      </w:r>
      <w:r w:rsidRPr="001974B5">
        <w:rPr>
          <w:sz w:val="20"/>
          <w:szCs w:val="20"/>
        </w:rPr>
        <w:t xml:space="preserve"> Před prvním použitím strojek nabijte.</w:t>
      </w:r>
    </w:p>
    <w:p w14:paraId="050B18F3" w14:textId="77777777" w:rsidR="001974B5" w:rsidRDefault="001974B5" w:rsidP="001974B5">
      <w:pPr>
        <w:rPr>
          <w:sz w:val="20"/>
          <w:szCs w:val="20"/>
        </w:rPr>
      </w:pPr>
      <w:r w:rsidRPr="001974B5">
        <w:rPr>
          <w:sz w:val="20"/>
          <w:szCs w:val="20"/>
        </w:rPr>
        <w:t xml:space="preserve">Před nabíjením se ujistěte, že adaptéry mají označení </w:t>
      </w:r>
      <w:r w:rsidRPr="001974B5">
        <w:rPr>
          <w:b/>
          <w:bCs/>
          <w:sz w:val="20"/>
          <w:szCs w:val="20"/>
        </w:rPr>
        <w:t xml:space="preserve">výstup DC </w:t>
      </w:r>
      <w:proofErr w:type="gramStart"/>
      <w:r w:rsidRPr="001974B5">
        <w:rPr>
          <w:b/>
          <w:bCs/>
          <w:sz w:val="20"/>
          <w:szCs w:val="20"/>
        </w:rPr>
        <w:t>5V</w:t>
      </w:r>
      <w:proofErr w:type="gramEnd"/>
      <w:r w:rsidRPr="001974B5">
        <w:rPr>
          <w:b/>
          <w:bCs/>
          <w:sz w:val="20"/>
          <w:szCs w:val="20"/>
        </w:rPr>
        <w:t xml:space="preserve"> 1A</w:t>
      </w:r>
      <w:r w:rsidRPr="001974B5">
        <w:rPr>
          <w:sz w:val="20"/>
          <w:szCs w:val="20"/>
        </w:rPr>
        <w:t>.</w:t>
      </w:r>
    </w:p>
    <w:p w14:paraId="432E7D3F" w14:textId="77777777" w:rsidR="001974B5" w:rsidRPr="001974B5" w:rsidRDefault="001974B5" w:rsidP="001974B5">
      <w:pPr>
        <w:jc w:val="center"/>
        <w:rPr>
          <w:sz w:val="20"/>
          <w:szCs w:val="20"/>
        </w:rPr>
      </w:pPr>
      <w:proofErr w:type="spellStart"/>
      <w:r w:rsidRPr="001974B5">
        <w:rPr>
          <w:b/>
          <w:bCs/>
          <w:sz w:val="20"/>
          <w:szCs w:val="20"/>
        </w:rPr>
        <w:t>Nabíjanie</w:t>
      </w:r>
      <w:proofErr w:type="spellEnd"/>
      <w:r w:rsidRPr="001974B5">
        <w:rPr>
          <w:b/>
          <w:bCs/>
          <w:sz w:val="20"/>
          <w:szCs w:val="20"/>
        </w:rPr>
        <w:t xml:space="preserve"> (SK)</w:t>
      </w:r>
    </w:p>
    <w:p w14:paraId="6987AFD4" w14:textId="77777777" w:rsidR="001974B5" w:rsidRPr="001974B5" w:rsidRDefault="001974B5" w:rsidP="001974B5">
      <w:pPr>
        <w:rPr>
          <w:sz w:val="20"/>
          <w:szCs w:val="20"/>
        </w:rPr>
      </w:pPr>
      <w:proofErr w:type="spellStart"/>
      <w:r w:rsidRPr="001974B5">
        <w:rPr>
          <w:sz w:val="20"/>
          <w:szCs w:val="20"/>
        </w:rPr>
        <w:t>Uistite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sa</w:t>
      </w:r>
      <w:proofErr w:type="spellEnd"/>
      <w:r w:rsidRPr="001974B5">
        <w:rPr>
          <w:sz w:val="20"/>
          <w:szCs w:val="20"/>
        </w:rPr>
        <w:t xml:space="preserve">, že je </w:t>
      </w:r>
      <w:proofErr w:type="spellStart"/>
      <w:r w:rsidRPr="001974B5">
        <w:rPr>
          <w:sz w:val="20"/>
          <w:szCs w:val="20"/>
        </w:rPr>
        <w:t>strojček</w:t>
      </w:r>
      <w:proofErr w:type="spellEnd"/>
      <w:r w:rsidRPr="001974B5">
        <w:rPr>
          <w:sz w:val="20"/>
          <w:szCs w:val="20"/>
        </w:rPr>
        <w:t xml:space="preserve"> vypnutý, potom </w:t>
      </w:r>
      <w:proofErr w:type="spellStart"/>
      <w:r w:rsidRPr="001974B5">
        <w:rPr>
          <w:sz w:val="20"/>
          <w:szCs w:val="20"/>
        </w:rPr>
        <w:t>pripojte</w:t>
      </w:r>
      <w:proofErr w:type="spellEnd"/>
      <w:r w:rsidRPr="001974B5">
        <w:rPr>
          <w:sz w:val="20"/>
          <w:szCs w:val="20"/>
        </w:rPr>
        <w:t xml:space="preserve"> USB </w:t>
      </w:r>
      <w:proofErr w:type="spellStart"/>
      <w:r w:rsidRPr="001974B5">
        <w:rPr>
          <w:sz w:val="20"/>
          <w:szCs w:val="20"/>
        </w:rPr>
        <w:t>kábel</w:t>
      </w:r>
      <w:proofErr w:type="spellEnd"/>
      <w:r w:rsidRPr="001974B5">
        <w:rPr>
          <w:sz w:val="20"/>
          <w:szCs w:val="20"/>
        </w:rPr>
        <w:t xml:space="preserve"> na </w:t>
      </w:r>
      <w:proofErr w:type="spellStart"/>
      <w:r w:rsidRPr="001974B5">
        <w:rPr>
          <w:sz w:val="20"/>
          <w:szCs w:val="20"/>
        </w:rPr>
        <w:t>nabíjanie</w:t>
      </w:r>
      <w:proofErr w:type="spellEnd"/>
      <w:r w:rsidRPr="001974B5">
        <w:rPr>
          <w:sz w:val="20"/>
          <w:szCs w:val="20"/>
        </w:rPr>
        <w:t xml:space="preserve">. (USB </w:t>
      </w:r>
      <w:proofErr w:type="spellStart"/>
      <w:r w:rsidRPr="001974B5">
        <w:rPr>
          <w:sz w:val="20"/>
          <w:szCs w:val="20"/>
        </w:rPr>
        <w:t>kábel</w:t>
      </w:r>
      <w:proofErr w:type="spellEnd"/>
      <w:r w:rsidRPr="001974B5">
        <w:rPr>
          <w:sz w:val="20"/>
          <w:szCs w:val="20"/>
        </w:rPr>
        <w:t xml:space="preserve"> je možné </w:t>
      </w:r>
      <w:proofErr w:type="spellStart"/>
      <w:r w:rsidRPr="001974B5">
        <w:rPr>
          <w:sz w:val="20"/>
          <w:szCs w:val="20"/>
        </w:rPr>
        <w:t>zapojiť</w:t>
      </w:r>
      <w:proofErr w:type="spellEnd"/>
      <w:r w:rsidRPr="001974B5">
        <w:rPr>
          <w:sz w:val="20"/>
          <w:szCs w:val="20"/>
        </w:rPr>
        <w:t xml:space="preserve"> do </w:t>
      </w:r>
      <w:proofErr w:type="spellStart"/>
      <w:r w:rsidRPr="001974B5">
        <w:rPr>
          <w:sz w:val="20"/>
          <w:szCs w:val="20"/>
        </w:rPr>
        <w:t>nabíjačiek</w:t>
      </w:r>
      <w:proofErr w:type="spellEnd"/>
      <w:r w:rsidRPr="001974B5">
        <w:rPr>
          <w:sz w:val="20"/>
          <w:szCs w:val="20"/>
        </w:rPr>
        <w:t xml:space="preserve"> s USB rozhraním, </w:t>
      </w:r>
      <w:proofErr w:type="spellStart"/>
      <w:r w:rsidRPr="001974B5">
        <w:rPr>
          <w:sz w:val="20"/>
          <w:szCs w:val="20"/>
        </w:rPr>
        <w:t>ako</w:t>
      </w:r>
      <w:proofErr w:type="spellEnd"/>
      <w:r w:rsidRPr="001974B5">
        <w:rPr>
          <w:sz w:val="20"/>
          <w:szCs w:val="20"/>
        </w:rPr>
        <w:t xml:space="preserve"> je </w:t>
      </w:r>
      <w:proofErr w:type="spellStart"/>
      <w:r w:rsidRPr="001974B5">
        <w:rPr>
          <w:sz w:val="20"/>
          <w:szCs w:val="20"/>
        </w:rPr>
        <w:t>mobilný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telefón</w:t>
      </w:r>
      <w:proofErr w:type="spellEnd"/>
      <w:r w:rsidRPr="001974B5">
        <w:rPr>
          <w:sz w:val="20"/>
          <w:szCs w:val="20"/>
        </w:rPr>
        <w:t xml:space="preserve">, počítač, notebook, powerbanka </w:t>
      </w:r>
      <w:proofErr w:type="spellStart"/>
      <w:r w:rsidRPr="001974B5">
        <w:rPr>
          <w:sz w:val="20"/>
          <w:szCs w:val="20"/>
        </w:rPr>
        <w:t>atď</w:t>
      </w:r>
      <w:proofErr w:type="spellEnd"/>
      <w:r w:rsidRPr="001974B5">
        <w:rPr>
          <w:sz w:val="20"/>
          <w:szCs w:val="20"/>
        </w:rPr>
        <w:t>.).</w:t>
      </w:r>
    </w:p>
    <w:p w14:paraId="15713EF8" w14:textId="77777777" w:rsidR="001974B5" w:rsidRPr="001974B5" w:rsidRDefault="001974B5" w:rsidP="001974B5">
      <w:pPr>
        <w:rPr>
          <w:sz w:val="20"/>
          <w:szCs w:val="20"/>
        </w:rPr>
      </w:pPr>
      <w:proofErr w:type="spellStart"/>
      <w:r w:rsidRPr="001974B5">
        <w:rPr>
          <w:b/>
          <w:bCs/>
          <w:sz w:val="20"/>
          <w:szCs w:val="20"/>
        </w:rPr>
        <w:t>Užitočný</w:t>
      </w:r>
      <w:proofErr w:type="spellEnd"/>
      <w:r w:rsidRPr="001974B5">
        <w:rPr>
          <w:b/>
          <w:bCs/>
          <w:sz w:val="20"/>
          <w:szCs w:val="20"/>
        </w:rPr>
        <w:t xml:space="preserve"> tip:</w:t>
      </w:r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Pred</w:t>
      </w:r>
      <w:proofErr w:type="spellEnd"/>
      <w:r w:rsidRPr="001974B5">
        <w:rPr>
          <w:sz w:val="20"/>
          <w:szCs w:val="20"/>
        </w:rPr>
        <w:t xml:space="preserve"> prvým použitím </w:t>
      </w:r>
      <w:proofErr w:type="spellStart"/>
      <w:r w:rsidRPr="001974B5">
        <w:rPr>
          <w:sz w:val="20"/>
          <w:szCs w:val="20"/>
        </w:rPr>
        <w:t>strojček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nabite</w:t>
      </w:r>
      <w:proofErr w:type="spellEnd"/>
      <w:r w:rsidRPr="001974B5">
        <w:rPr>
          <w:sz w:val="20"/>
          <w:szCs w:val="20"/>
        </w:rPr>
        <w:t>.</w:t>
      </w:r>
    </w:p>
    <w:p w14:paraId="34897999" w14:textId="77777777" w:rsidR="001974B5" w:rsidRDefault="001974B5" w:rsidP="001974B5">
      <w:pPr>
        <w:rPr>
          <w:sz w:val="20"/>
          <w:szCs w:val="20"/>
        </w:rPr>
      </w:pPr>
      <w:proofErr w:type="spellStart"/>
      <w:r w:rsidRPr="001974B5">
        <w:rPr>
          <w:sz w:val="20"/>
          <w:szCs w:val="20"/>
        </w:rPr>
        <w:t>Pred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nabíjaním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sa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uistite</w:t>
      </w:r>
      <w:proofErr w:type="spellEnd"/>
      <w:r w:rsidRPr="001974B5">
        <w:rPr>
          <w:sz w:val="20"/>
          <w:szCs w:val="20"/>
        </w:rPr>
        <w:t xml:space="preserve">, že adaptéry </w:t>
      </w:r>
      <w:proofErr w:type="spellStart"/>
      <w:r w:rsidRPr="001974B5">
        <w:rPr>
          <w:sz w:val="20"/>
          <w:szCs w:val="20"/>
        </w:rPr>
        <w:t>majú</w:t>
      </w:r>
      <w:proofErr w:type="spellEnd"/>
      <w:r w:rsidRPr="001974B5">
        <w:rPr>
          <w:sz w:val="20"/>
          <w:szCs w:val="20"/>
        </w:rPr>
        <w:t xml:space="preserve"> </w:t>
      </w:r>
      <w:proofErr w:type="spellStart"/>
      <w:r w:rsidRPr="001974B5">
        <w:rPr>
          <w:sz w:val="20"/>
          <w:szCs w:val="20"/>
        </w:rPr>
        <w:t>označenie</w:t>
      </w:r>
      <w:proofErr w:type="spellEnd"/>
      <w:r w:rsidRPr="001974B5">
        <w:rPr>
          <w:sz w:val="20"/>
          <w:szCs w:val="20"/>
        </w:rPr>
        <w:t xml:space="preserve"> </w:t>
      </w:r>
      <w:r w:rsidRPr="001974B5">
        <w:rPr>
          <w:b/>
          <w:bCs/>
          <w:sz w:val="20"/>
          <w:szCs w:val="20"/>
        </w:rPr>
        <w:t xml:space="preserve">výstup DC </w:t>
      </w:r>
      <w:proofErr w:type="gramStart"/>
      <w:r w:rsidRPr="001974B5">
        <w:rPr>
          <w:b/>
          <w:bCs/>
          <w:sz w:val="20"/>
          <w:szCs w:val="20"/>
        </w:rPr>
        <w:t>5V</w:t>
      </w:r>
      <w:proofErr w:type="gramEnd"/>
      <w:r w:rsidRPr="001974B5">
        <w:rPr>
          <w:b/>
          <w:bCs/>
          <w:sz w:val="20"/>
          <w:szCs w:val="20"/>
        </w:rPr>
        <w:t xml:space="preserve"> 1A</w:t>
      </w:r>
      <w:r w:rsidRPr="001974B5">
        <w:rPr>
          <w:sz w:val="20"/>
          <w:szCs w:val="20"/>
        </w:rPr>
        <w:t>.</w:t>
      </w:r>
    </w:p>
    <w:p w14:paraId="12CE8907" w14:textId="475F854D" w:rsidR="007D3A16" w:rsidRDefault="007D3A16" w:rsidP="007D3A16">
      <w:pPr>
        <w:jc w:val="center"/>
        <w:rPr>
          <w:sz w:val="20"/>
          <w:szCs w:val="20"/>
        </w:rPr>
      </w:pPr>
      <w:r w:rsidRPr="007D3A16">
        <w:rPr>
          <w:noProof/>
          <w:sz w:val="20"/>
          <w:szCs w:val="20"/>
        </w:rPr>
        <w:drawing>
          <wp:inline distT="0" distB="0" distL="0" distR="0" wp14:anchorId="3689ADEB" wp14:editId="5AE1ED22">
            <wp:extent cx="3181794" cy="1838582"/>
            <wp:effectExtent l="0" t="0" r="0" b="9525"/>
            <wp:docPr id="9520044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0448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912A2" w14:textId="77777777" w:rsidR="001974B5" w:rsidRDefault="001974B5" w:rsidP="001974B5">
      <w:pPr>
        <w:rPr>
          <w:sz w:val="20"/>
          <w:szCs w:val="20"/>
        </w:rPr>
      </w:pPr>
    </w:p>
    <w:p w14:paraId="3D423AD1" w14:textId="539BF605" w:rsidR="00284BDA" w:rsidRPr="00284BDA" w:rsidRDefault="00284BDA" w:rsidP="00284BDA">
      <w:pPr>
        <w:jc w:val="center"/>
        <w:rPr>
          <w:b/>
          <w:bCs/>
          <w:sz w:val="20"/>
          <w:szCs w:val="20"/>
        </w:rPr>
      </w:pPr>
      <w:r w:rsidRPr="00284BDA">
        <w:rPr>
          <w:b/>
          <w:bCs/>
          <w:sz w:val="20"/>
          <w:szCs w:val="20"/>
        </w:rPr>
        <w:t>Čištění a údržba (CZ)</w:t>
      </w:r>
    </w:p>
    <w:p w14:paraId="598BBC74" w14:textId="499685EA" w:rsidR="00284BDA" w:rsidRPr="00284BDA" w:rsidRDefault="00284BDA" w:rsidP="00284BDA">
      <w:pPr>
        <w:rPr>
          <w:sz w:val="20"/>
          <w:szCs w:val="20"/>
        </w:rPr>
      </w:pPr>
      <w:r w:rsidRPr="00284BDA">
        <w:rPr>
          <w:sz w:val="20"/>
          <w:szCs w:val="20"/>
        </w:rPr>
        <w:t xml:space="preserve">Pomocí </w:t>
      </w:r>
      <w:r w:rsidRPr="00284BDA">
        <w:rPr>
          <w:b/>
          <w:bCs/>
          <w:sz w:val="20"/>
          <w:szCs w:val="20"/>
        </w:rPr>
        <w:t>čisticího kartáčku</w:t>
      </w:r>
      <w:r w:rsidRPr="00284BDA">
        <w:rPr>
          <w:sz w:val="20"/>
          <w:szCs w:val="20"/>
        </w:rPr>
        <w:t xml:space="preserve"> odstraňte zastřižené vlasy z prostoru břitové sady.</w:t>
      </w:r>
      <w:r>
        <w:rPr>
          <w:sz w:val="20"/>
          <w:szCs w:val="20"/>
        </w:rPr>
        <w:t xml:space="preserve"> </w:t>
      </w:r>
      <w:r w:rsidRPr="00284BDA">
        <w:rPr>
          <w:sz w:val="20"/>
          <w:szCs w:val="20"/>
        </w:rPr>
        <w:t xml:space="preserve">Omyjte strojek </w:t>
      </w:r>
      <w:r w:rsidRPr="00284BDA">
        <w:rPr>
          <w:b/>
          <w:bCs/>
          <w:sz w:val="20"/>
          <w:szCs w:val="20"/>
        </w:rPr>
        <w:t>vodou</w:t>
      </w:r>
      <w:r w:rsidRPr="00284BDA">
        <w:rPr>
          <w:sz w:val="20"/>
          <w:szCs w:val="20"/>
        </w:rPr>
        <w:t>.</w:t>
      </w:r>
      <w:r w:rsidRPr="00284BDA">
        <w:rPr>
          <w:sz w:val="20"/>
          <w:szCs w:val="20"/>
        </w:rPr>
        <w:br/>
        <w:t xml:space="preserve">Osušte strojek </w:t>
      </w:r>
      <w:r w:rsidRPr="00284BDA">
        <w:rPr>
          <w:b/>
          <w:bCs/>
          <w:sz w:val="20"/>
          <w:szCs w:val="20"/>
        </w:rPr>
        <w:t>hadříkem</w:t>
      </w:r>
      <w:r w:rsidRPr="00284BDA">
        <w:rPr>
          <w:sz w:val="20"/>
          <w:szCs w:val="20"/>
        </w:rPr>
        <w:t xml:space="preserve"> a vraťte břitovou sadu na místo pro uskladnění.</w:t>
      </w:r>
    </w:p>
    <w:p w14:paraId="492E253D" w14:textId="5E6A0305" w:rsidR="001974B5" w:rsidRPr="001974B5" w:rsidRDefault="00284BDA" w:rsidP="001974B5">
      <w:pPr>
        <w:rPr>
          <w:sz w:val="20"/>
          <w:szCs w:val="20"/>
        </w:rPr>
      </w:pPr>
      <w:r w:rsidRPr="00284BDA">
        <w:rPr>
          <w:sz w:val="20"/>
          <w:szCs w:val="20"/>
        </w:rPr>
        <w:t xml:space="preserve">Po každém použití </w:t>
      </w:r>
      <w:r w:rsidRPr="00284BDA">
        <w:rPr>
          <w:b/>
          <w:bCs/>
          <w:sz w:val="20"/>
          <w:szCs w:val="20"/>
        </w:rPr>
        <w:t>sejměte břitovou sadu</w:t>
      </w:r>
      <w:r w:rsidRPr="00284BDA">
        <w:rPr>
          <w:sz w:val="20"/>
          <w:szCs w:val="20"/>
        </w:rPr>
        <w:t>, očistěte její povrch i zuby, aby se udržela v dobrém stavu a zabránilo se jejímu poškození.</w:t>
      </w:r>
    </w:p>
    <w:p w14:paraId="70F17C7F" w14:textId="77777777" w:rsidR="00284BDA" w:rsidRPr="00284BDA" w:rsidRDefault="00284BDA" w:rsidP="003646A0">
      <w:pPr>
        <w:jc w:val="center"/>
        <w:rPr>
          <w:sz w:val="20"/>
          <w:szCs w:val="20"/>
        </w:rPr>
      </w:pPr>
      <w:proofErr w:type="spellStart"/>
      <w:r w:rsidRPr="00284BDA">
        <w:rPr>
          <w:b/>
          <w:bCs/>
          <w:sz w:val="20"/>
          <w:szCs w:val="20"/>
        </w:rPr>
        <w:t>Čistenie</w:t>
      </w:r>
      <w:proofErr w:type="spellEnd"/>
      <w:r w:rsidRPr="00284BDA">
        <w:rPr>
          <w:b/>
          <w:bCs/>
          <w:sz w:val="20"/>
          <w:szCs w:val="20"/>
        </w:rPr>
        <w:t xml:space="preserve"> a údržba (SK)</w:t>
      </w:r>
    </w:p>
    <w:p w14:paraId="439F1191" w14:textId="77777777" w:rsidR="00284BDA" w:rsidRDefault="00284BDA" w:rsidP="00284BDA">
      <w:pPr>
        <w:rPr>
          <w:sz w:val="20"/>
          <w:szCs w:val="20"/>
        </w:rPr>
      </w:pPr>
      <w:proofErr w:type="spellStart"/>
      <w:r w:rsidRPr="00284BDA">
        <w:rPr>
          <w:sz w:val="20"/>
          <w:szCs w:val="20"/>
        </w:rPr>
        <w:t>Pomocou</w:t>
      </w:r>
      <w:proofErr w:type="spellEnd"/>
      <w:r w:rsidRPr="00284BDA">
        <w:rPr>
          <w:sz w:val="20"/>
          <w:szCs w:val="20"/>
        </w:rPr>
        <w:t xml:space="preserve"> </w:t>
      </w:r>
      <w:proofErr w:type="spellStart"/>
      <w:r w:rsidRPr="00284BDA">
        <w:rPr>
          <w:sz w:val="20"/>
          <w:szCs w:val="20"/>
        </w:rPr>
        <w:t>čistiaceho</w:t>
      </w:r>
      <w:proofErr w:type="spellEnd"/>
      <w:r w:rsidRPr="00284BDA">
        <w:rPr>
          <w:sz w:val="20"/>
          <w:szCs w:val="20"/>
        </w:rPr>
        <w:t xml:space="preserve"> </w:t>
      </w:r>
      <w:proofErr w:type="spellStart"/>
      <w:r w:rsidRPr="00284BDA">
        <w:rPr>
          <w:sz w:val="20"/>
          <w:szCs w:val="20"/>
        </w:rPr>
        <w:t>kefky</w:t>
      </w:r>
      <w:proofErr w:type="spellEnd"/>
      <w:r w:rsidRPr="00284BDA">
        <w:rPr>
          <w:sz w:val="20"/>
          <w:szCs w:val="20"/>
        </w:rPr>
        <w:t xml:space="preserve"> </w:t>
      </w:r>
      <w:proofErr w:type="spellStart"/>
      <w:r w:rsidRPr="00284BDA">
        <w:rPr>
          <w:sz w:val="20"/>
          <w:szCs w:val="20"/>
        </w:rPr>
        <w:t>odstráňte</w:t>
      </w:r>
      <w:proofErr w:type="spellEnd"/>
      <w:r w:rsidRPr="00284BDA">
        <w:rPr>
          <w:sz w:val="20"/>
          <w:szCs w:val="20"/>
        </w:rPr>
        <w:t xml:space="preserve"> </w:t>
      </w:r>
      <w:proofErr w:type="spellStart"/>
      <w:r w:rsidRPr="00284BDA">
        <w:rPr>
          <w:sz w:val="20"/>
          <w:szCs w:val="20"/>
        </w:rPr>
        <w:t>zastrihnuté</w:t>
      </w:r>
      <w:proofErr w:type="spellEnd"/>
      <w:r w:rsidRPr="00284BDA">
        <w:rPr>
          <w:sz w:val="20"/>
          <w:szCs w:val="20"/>
        </w:rPr>
        <w:t xml:space="preserve"> vlasy z </w:t>
      </w:r>
      <w:proofErr w:type="spellStart"/>
      <w:r w:rsidRPr="00284BDA">
        <w:rPr>
          <w:sz w:val="20"/>
          <w:szCs w:val="20"/>
        </w:rPr>
        <w:t>priestoru</w:t>
      </w:r>
      <w:proofErr w:type="spellEnd"/>
      <w:r w:rsidRPr="00284BDA">
        <w:rPr>
          <w:sz w:val="20"/>
          <w:szCs w:val="20"/>
        </w:rPr>
        <w:t xml:space="preserve"> </w:t>
      </w:r>
      <w:proofErr w:type="spellStart"/>
      <w:r w:rsidRPr="00284BDA">
        <w:rPr>
          <w:sz w:val="20"/>
          <w:szCs w:val="20"/>
        </w:rPr>
        <w:t>britovej</w:t>
      </w:r>
      <w:proofErr w:type="spellEnd"/>
      <w:r w:rsidRPr="00284BDA">
        <w:rPr>
          <w:sz w:val="20"/>
          <w:szCs w:val="20"/>
        </w:rPr>
        <w:t xml:space="preserve"> sady. </w:t>
      </w:r>
      <w:proofErr w:type="spellStart"/>
      <w:r w:rsidRPr="00284BDA">
        <w:rPr>
          <w:sz w:val="20"/>
          <w:szCs w:val="20"/>
        </w:rPr>
        <w:t>Opláchnite</w:t>
      </w:r>
      <w:proofErr w:type="spellEnd"/>
      <w:r w:rsidRPr="00284BDA">
        <w:rPr>
          <w:sz w:val="20"/>
          <w:szCs w:val="20"/>
        </w:rPr>
        <w:t xml:space="preserve"> </w:t>
      </w:r>
      <w:proofErr w:type="spellStart"/>
      <w:r w:rsidRPr="00284BDA">
        <w:rPr>
          <w:sz w:val="20"/>
          <w:szCs w:val="20"/>
        </w:rPr>
        <w:t>strojček</w:t>
      </w:r>
      <w:proofErr w:type="spellEnd"/>
      <w:r w:rsidRPr="00284BDA">
        <w:rPr>
          <w:sz w:val="20"/>
          <w:szCs w:val="20"/>
        </w:rPr>
        <w:t xml:space="preserve"> vodou.</w:t>
      </w:r>
      <w:r w:rsidRPr="00284BDA">
        <w:rPr>
          <w:sz w:val="20"/>
          <w:szCs w:val="20"/>
        </w:rPr>
        <w:br/>
        <w:t xml:space="preserve">Osušte </w:t>
      </w:r>
      <w:proofErr w:type="spellStart"/>
      <w:r w:rsidRPr="00284BDA">
        <w:rPr>
          <w:sz w:val="20"/>
          <w:szCs w:val="20"/>
        </w:rPr>
        <w:t>strojček</w:t>
      </w:r>
      <w:proofErr w:type="spellEnd"/>
      <w:r w:rsidRPr="00284BDA">
        <w:rPr>
          <w:sz w:val="20"/>
          <w:szCs w:val="20"/>
        </w:rPr>
        <w:t xml:space="preserve"> </w:t>
      </w:r>
      <w:proofErr w:type="spellStart"/>
      <w:r w:rsidRPr="00284BDA">
        <w:rPr>
          <w:sz w:val="20"/>
          <w:szCs w:val="20"/>
        </w:rPr>
        <w:t>handričkou</w:t>
      </w:r>
      <w:proofErr w:type="spellEnd"/>
      <w:r w:rsidRPr="00284BDA">
        <w:rPr>
          <w:sz w:val="20"/>
          <w:szCs w:val="20"/>
        </w:rPr>
        <w:t xml:space="preserve"> a </w:t>
      </w:r>
      <w:proofErr w:type="spellStart"/>
      <w:r w:rsidRPr="00284BDA">
        <w:rPr>
          <w:sz w:val="20"/>
          <w:szCs w:val="20"/>
        </w:rPr>
        <w:t>vráťte</w:t>
      </w:r>
      <w:proofErr w:type="spellEnd"/>
      <w:r w:rsidRPr="00284BDA">
        <w:rPr>
          <w:sz w:val="20"/>
          <w:szCs w:val="20"/>
        </w:rPr>
        <w:t xml:space="preserve"> </w:t>
      </w:r>
      <w:proofErr w:type="spellStart"/>
      <w:r w:rsidRPr="00284BDA">
        <w:rPr>
          <w:sz w:val="20"/>
          <w:szCs w:val="20"/>
        </w:rPr>
        <w:t>britovú</w:t>
      </w:r>
      <w:proofErr w:type="spellEnd"/>
      <w:r w:rsidRPr="00284BDA">
        <w:rPr>
          <w:sz w:val="20"/>
          <w:szCs w:val="20"/>
        </w:rPr>
        <w:t xml:space="preserve"> sadu na </w:t>
      </w:r>
      <w:proofErr w:type="spellStart"/>
      <w:r w:rsidRPr="00284BDA">
        <w:rPr>
          <w:sz w:val="20"/>
          <w:szCs w:val="20"/>
        </w:rPr>
        <w:t>miesto</w:t>
      </w:r>
      <w:proofErr w:type="spellEnd"/>
      <w:r w:rsidRPr="00284BDA">
        <w:rPr>
          <w:sz w:val="20"/>
          <w:szCs w:val="20"/>
        </w:rPr>
        <w:t xml:space="preserve"> na </w:t>
      </w:r>
      <w:proofErr w:type="spellStart"/>
      <w:r w:rsidRPr="00284BDA">
        <w:rPr>
          <w:sz w:val="20"/>
          <w:szCs w:val="20"/>
        </w:rPr>
        <w:t>uskladnenie</w:t>
      </w:r>
      <w:proofErr w:type="spellEnd"/>
      <w:r w:rsidRPr="00284BDA">
        <w:rPr>
          <w:sz w:val="20"/>
          <w:szCs w:val="20"/>
        </w:rPr>
        <w:t>.</w:t>
      </w:r>
      <w:r w:rsidRPr="00284BDA">
        <w:rPr>
          <w:sz w:val="20"/>
          <w:szCs w:val="20"/>
        </w:rPr>
        <w:br/>
      </w:r>
    </w:p>
    <w:p w14:paraId="7B4211CA" w14:textId="269BD74B" w:rsidR="00284BDA" w:rsidRDefault="00284BDA" w:rsidP="00284BDA">
      <w:pPr>
        <w:rPr>
          <w:sz w:val="20"/>
          <w:szCs w:val="20"/>
        </w:rPr>
      </w:pPr>
      <w:r w:rsidRPr="00284BDA">
        <w:rPr>
          <w:sz w:val="20"/>
          <w:szCs w:val="20"/>
        </w:rPr>
        <w:t xml:space="preserve">Po </w:t>
      </w:r>
      <w:proofErr w:type="spellStart"/>
      <w:r w:rsidRPr="00284BDA">
        <w:rPr>
          <w:sz w:val="20"/>
          <w:szCs w:val="20"/>
        </w:rPr>
        <w:t>každom</w:t>
      </w:r>
      <w:proofErr w:type="spellEnd"/>
      <w:r w:rsidRPr="00284BDA">
        <w:rPr>
          <w:sz w:val="20"/>
          <w:szCs w:val="20"/>
        </w:rPr>
        <w:t xml:space="preserve"> použití </w:t>
      </w:r>
      <w:proofErr w:type="spellStart"/>
      <w:r w:rsidRPr="00284BDA">
        <w:rPr>
          <w:sz w:val="20"/>
          <w:szCs w:val="20"/>
        </w:rPr>
        <w:t>zložte</w:t>
      </w:r>
      <w:proofErr w:type="spellEnd"/>
      <w:r w:rsidRPr="00284BDA">
        <w:rPr>
          <w:sz w:val="20"/>
          <w:szCs w:val="20"/>
        </w:rPr>
        <w:t xml:space="preserve"> </w:t>
      </w:r>
      <w:proofErr w:type="spellStart"/>
      <w:r w:rsidRPr="00284BDA">
        <w:rPr>
          <w:sz w:val="20"/>
          <w:szCs w:val="20"/>
        </w:rPr>
        <w:t>britovú</w:t>
      </w:r>
      <w:proofErr w:type="spellEnd"/>
      <w:r w:rsidRPr="00284BDA">
        <w:rPr>
          <w:sz w:val="20"/>
          <w:szCs w:val="20"/>
        </w:rPr>
        <w:t xml:space="preserve"> sadu, </w:t>
      </w:r>
      <w:proofErr w:type="spellStart"/>
      <w:r w:rsidRPr="00284BDA">
        <w:rPr>
          <w:sz w:val="20"/>
          <w:szCs w:val="20"/>
        </w:rPr>
        <w:t>očistite</w:t>
      </w:r>
      <w:proofErr w:type="spellEnd"/>
      <w:r w:rsidRPr="00284BDA">
        <w:rPr>
          <w:sz w:val="20"/>
          <w:szCs w:val="20"/>
        </w:rPr>
        <w:t xml:space="preserve"> jej povrch aj zuby, aby </w:t>
      </w:r>
      <w:proofErr w:type="spellStart"/>
      <w:r w:rsidRPr="00284BDA">
        <w:rPr>
          <w:sz w:val="20"/>
          <w:szCs w:val="20"/>
        </w:rPr>
        <w:t>zostala</w:t>
      </w:r>
      <w:proofErr w:type="spellEnd"/>
      <w:r w:rsidRPr="00284BDA">
        <w:rPr>
          <w:sz w:val="20"/>
          <w:szCs w:val="20"/>
        </w:rPr>
        <w:t xml:space="preserve"> v </w:t>
      </w:r>
      <w:proofErr w:type="spellStart"/>
      <w:r w:rsidRPr="00284BDA">
        <w:rPr>
          <w:sz w:val="20"/>
          <w:szCs w:val="20"/>
        </w:rPr>
        <w:t>dobrom</w:t>
      </w:r>
      <w:proofErr w:type="spellEnd"/>
      <w:r w:rsidRPr="00284BDA">
        <w:rPr>
          <w:sz w:val="20"/>
          <w:szCs w:val="20"/>
        </w:rPr>
        <w:t xml:space="preserve"> stave a </w:t>
      </w:r>
      <w:proofErr w:type="spellStart"/>
      <w:r w:rsidRPr="00284BDA">
        <w:rPr>
          <w:sz w:val="20"/>
          <w:szCs w:val="20"/>
        </w:rPr>
        <w:t>predišlo</w:t>
      </w:r>
      <w:proofErr w:type="spellEnd"/>
      <w:r w:rsidRPr="00284BDA">
        <w:rPr>
          <w:sz w:val="20"/>
          <w:szCs w:val="20"/>
        </w:rPr>
        <w:t xml:space="preserve"> </w:t>
      </w:r>
      <w:proofErr w:type="spellStart"/>
      <w:r w:rsidRPr="00284BDA">
        <w:rPr>
          <w:sz w:val="20"/>
          <w:szCs w:val="20"/>
        </w:rPr>
        <w:t>sa</w:t>
      </w:r>
      <w:proofErr w:type="spellEnd"/>
      <w:r w:rsidRPr="00284BDA">
        <w:rPr>
          <w:sz w:val="20"/>
          <w:szCs w:val="20"/>
        </w:rPr>
        <w:t xml:space="preserve"> jej </w:t>
      </w:r>
      <w:proofErr w:type="spellStart"/>
      <w:r w:rsidRPr="00284BDA">
        <w:rPr>
          <w:sz w:val="20"/>
          <w:szCs w:val="20"/>
        </w:rPr>
        <w:t>poškodeniu</w:t>
      </w:r>
      <w:proofErr w:type="spellEnd"/>
      <w:r w:rsidRPr="00284BDA">
        <w:rPr>
          <w:sz w:val="20"/>
          <w:szCs w:val="20"/>
        </w:rPr>
        <w:t>.</w:t>
      </w:r>
    </w:p>
    <w:p w14:paraId="4ED79999" w14:textId="4907461C" w:rsidR="00284BDA" w:rsidRDefault="007D3A16" w:rsidP="007D3A16">
      <w:pPr>
        <w:jc w:val="center"/>
        <w:rPr>
          <w:b/>
          <w:bCs/>
          <w:sz w:val="20"/>
          <w:szCs w:val="20"/>
        </w:rPr>
      </w:pPr>
      <w:r w:rsidRPr="007D3A16">
        <w:rPr>
          <w:b/>
          <w:bCs/>
          <w:sz w:val="20"/>
          <w:szCs w:val="20"/>
        </w:rPr>
        <w:t>Instalace holící hlavy (CZ)</w:t>
      </w:r>
    </w:p>
    <w:p w14:paraId="4AA9E737" w14:textId="793FD9E3" w:rsidR="007D3A16" w:rsidRDefault="007D3A16" w:rsidP="007D3A16">
      <w:pPr>
        <w:rPr>
          <w:sz w:val="20"/>
          <w:szCs w:val="20"/>
        </w:rPr>
      </w:pPr>
      <w:r w:rsidRPr="007D3A16">
        <w:rPr>
          <w:sz w:val="20"/>
          <w:szCs w:val="20"/>
        </w:rPr>
        <w:t>Otočte holicí hlavou proti směru hodinových ručiček, abyste ji snadno odstranili. Zarovnejte rotační osu holicí hlavy a pomalu vložte drážku na vnitřní stěně holicí hlavy do drážky přístroje. Otočte rotační osou holicí hlavy po směru hodinových ručiček, dokud neuslyšíte cvaknutí.</w:t>
      </w:r>
    </w:p>
    <w:p w14:paraId="05742017" w14:textId="4ED1F7E5" w:rsidR="007D3A16" w:rsidRDefault="007D3A16" w:rsidP="007D3A16">
      <w:pPr>
        <w:jc w:val="center"/>
        <w:rPr>
          <w:b/>
          <w:bCs/>
          <w:sz w:val="20"/>
          <w:szCs w:val="20"/>
        </w:rPr>
      </w:pPr>
      <w:r w:rsidRPr="007D3A16">
        <w:rPr>
          <w:b/>
          <w:bCs/>
          <w:sz w:val="20"/>
          <w:szCs w:val="20"/>
        </w:rPr>
        <w:t>Instalace holící hlavy (</w:t>
      </w:r>
      <w:r>
        <w:rPr>
          <w:b/>
          <w:bCs/>
          <w:sz w:val="20"/>
          <w:szCs w:val="20"/>
        </w:rPr>
        <w:t>SK</w:t>
      </w:r>
      <w:r w:rsidRPr="007D3A16">
        <w:rPr>
          <w:b/>
          <w:bCs/>
          <w:sz w:val="20"/>
          <w:szCs w:val="20"/>
        </w:rPr>
        <w:t>)</w:t>
      </w:r>
    </w:p>
    <w:p w14:paraId="11FF5D77" w14:textId="442F0B7D" w:rsidR="007D3A16" w:rsidRDefault="007D3A16" w:rsidP="007D3A16">
      <w:pPr>
        <w:rPr>
          <w:sz w:val="20"/>
          <w:szCs w:val="20"/>
        </w:rPr>
      </w:pPr>
      <w:r w:rsidRPr="007D3A16">
        <w:rPr>
          <w:sz w:val="20"/>
          <w:szCs w:val="20"/>
        </w:rPr>
        <w:t xml:space="preserve">Otočte </w:t>
      </w:r>
      <w:proofErr w:type="spellStart"/>
      <w:r w:rsidRPr="007D3A16">
        <w:rPr>
          <w:sz w:val="20"/>
          <w:szCs w:val="20"/>
        </w:rPr>
        <w:t>holiacou</w:t>
      </w:r>
      <w:proofErr w:type="spellEnd"/>
      <w:r w:rsidRPr="007D3A16">
        <w:rPr>
          <w:sz w:val="20"/>
          <w:szCs w:val="20"/>
        </w:rPr>
        <w:t xml:space="preserve"> hlavou proti </w:t>
      </w:r>
      <w:proofErr w:type="spellStart"/>
      <w:r w:rsidRPr="007D3A16">
        <w:rPr>
          <w:sz w:val="20"/>
          <w:szCs w:val="20"/>
        </w:rPr>
        <w:t>smeru</w:t>
      </w:r>
      <w:proofErr w:type="spellEnd"/>
      <w:r w:rsidRPr="007D3A16">
        <w:rPr>
          <w:sz w:val="20"/>
          <w:szCs w:val="20"/>
        </w:rPr>
        <w:t xml:space="preserve"> hodinových </w:t>
      </w:r>
      <w:proofErr w:type="spellStart"/>
      <w:r w:rsidRPr="007D3A16">
        <w:rPr>
          <w:sz w:val="20"/>
          <w:szCs w:val="20"/>
        </w:rPr>
        <w:t>ručičiek</w:t>
      </w:r>
      <w:proofErr w:type="spellEnd"/>
      <w:r w:rsidRPr="007D3A16">
        <w:rPr>
          <w:sz w:val="20"/>
          <w:szCs w:val="20"/>
        </w:rPr>
        <w:t xml:space="preserve">, aby </w:t>
      </w:r>
      <w:proofErr w:type="spellStart"/>
      <w:r w:rsidRPr="007D3A16">
        <w:rPr>
          <w:sz w:val="20"/>
          <w:szCs w:val="20"/>
        </w:rPr>
        <w:t>ste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ju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ľahko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odstránili</w:t>
      </w:r>
      <w:proofErr w:type="spellEnd"/>
      <w:r w:rsidRPr="007D3A16">
        <w:rPr>
          <w:sz w:val="20"/>
          <w:szCs w:val="20"/>
        </w:rPr>
        <w:t xml:space="preserve">. </w:t>
      </w:r>
      <w:proofErr w:type="spellStart"/>
      <w:r w:rsidRPr="007D3A16">
        <w:rPr>
          <w:sz w:val="20"/>
          <w:szCs w:val="20"/>
        </w:rPr>
        <w:t>Zarovnajte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rotačnú</w:t>
      </w:r>
      <w:proofErr w:type="spellEnd"/>
      <w:r w:rsidRPr="007D3A16">
        <w:rPr>
          <w:sz w:val="20"/>
          <w:szCs w:val="20"/>
        </w:rPr>
        <w:t xml:space="preserve"> os </w:t>
      </w:r>
      <w:proofErr w:type="spellStart"/>
      <w:r w:rsidRPr="007D3A16">
        <w:rPr>
          <w:sz w:val="20"/>
          <w:szCs w:val="20"/>
        </w:rPr>
        <w:t>holiacej</w:t>
      </w:r>
      <w:proofErr w:type="spellEnd"/>
      <w:r w:rsidRPr="007D3A16">
        <w:rPr>
          <w:sz w:val="20"/>
          <w:szCs w:val="20"/>
        </w:rPr>
        <w:t xml:space="preserve"> hlavy a </w:t>
      </w:r>
      <w:proofErr w:type="spellStart"/>
      <w:r w:rsidRPr="007D3A16">
        <w:rPr>
          <w:sz w:val="20"/>
          <w:szCs w:val="20"/>
        </w:rPr>
        <w:t>pomaly</w:t>
      </w:r>
      <w:proofErr w:type="spellEnd"/>
      <w:r w:rsidRPr="007D3A16">
        <w:rPr>
          <w:sz w:val="20"/>
          <w:szCs w:val="20"/>
        </w:rPr>
        <w:t xml:space="preserve"> vložte drážku na </w:t>
      </w:r>
      <w:proofErr w:type="spellStart"/>
      <w:r w:rsidRPr="007D3A16">
        <w:rPr>
          <w:sz w:val="20"/>
          <w:szCs w:val="20"/>
        </w:rPr>
        <w:t>vnútornej</w:t>
      </w:r>
      <w:proofErr w:type="spellEnd"/>
      <w:r w:rsidRPr="007D3A16">
        <w:rPr>
          <w:sz w:val="20"/>
          <w:szCs w:val="20"/>
        </w:rPr>
        <w:t xml:space="preserve"> stene </w:t>
      </w:r>
      <w:proofErr w:type="spellStart"/>
      <w:r w:rsidRPr="007D3A16">
        <w:rPr>
          <w:sz w:val="20"/>
          <w:szCs w:val="20"/>
        </w:rPr>
        <w:t>holiacej</w:t>
      </w:r>
      <w:proofErr w:type="spellEnd"/>
      <w:r w:rsidRPr="007D3A16">
        <w:rPr>
          <w:sz w:val="20"/>
          <w:szCs w:val="20"/>
        </w:rPr>
        <w:t xml:space="preserve"> hlavy do drážky </w:t>
      </w:r>
      <w:proofErr w:type="spellStart"/>
      <w:r w:rsidRPr="007D3A16">
        <w:rPr>
          <w:sz w:val="20"/>
          <w:szCs w:val="20"/>
        </w:rPr>
        <w:t>prístroja</w:t>
      </w:r>
      <w:proofErr w:type="spellEnd"/>
      <w:r w:rsidRPr="007D3A16">
        <w:rPr>
          <w:sz w:val="20"/>
          <w:szCs w:val="20"/>
        </w:rPr>
        <w:t xml:space="preserve">. Otočte </w:t>
      </w:r>
      <w:proofErr w:type="spellStart"/>
      <w:r w:rsidRPr="007D3A16">
        <w:rPr>
          <w:sz w:val="20"/>
          <w:szCs w:val="20"/>
        </w:rPr>
        <w:t>rotačnou</w:t>
      </w:r>
      <w:proofErr w:type="spellEnd"/>
      <w:r w:rsidRPr="007D3A16">
        <w:rPr>
          <w:sz w:val="20"/>
          <w:szCs w:val="20"/>
        </w:rPr>
        <w:t xml:space="preserve"> osou </w:t>
      </w:r>
      <w:proofErr w:type="spellStart"/>
      <w:r w:rsidRPr="007D3A16">
        <w:rPr>
          <w:sz w:val="20"/>
          <w:szCs w:val="20"/>
        </w:rPr>
        <w:t>holiacej</w:t>
      </w:r>
      <w:proofErr w:type="spellEnd"/>
      <w:r w:rsidRPr="007D3A16">
        <w:rPr>
          <w:sz w:val="20"/>
          <w:szCs w:val="20"/>
        </w:rPr>
        <w:t xml:space="preserve"> hlavy po </w:t>
      </w:r>
      <w:proofErr w:type="spellStart"/>
      <w:r w:rsidRPr="007D3A16">
        <w:rPr>
          <w:sz w:val="20"/>
          <w:szCs w:val="20"/>
        </w:rPr>
        <w:t>smere</w:t>
      </w:r>
      <w:proofErr w:type="spellEnd"/>
      <w:r w:rsidRPr="007D3A16">
        <w:rPr>
          <w:sz w:val="20"/>
          <w:szCs w:val="20"/>
        </w:rPr>
        <w:t xml:space="preserve"> hodinových </w:t>
      </w:r>
      <w:proofErr w:type="spellStart"/>
      <w:r w:rsidRPr="007D3A16">
        <w:rPr>
          <w:sz w:val="20"/>
          <w:szCs w:val="20"/>
        </w:rPr>
        <w:t>ručičiek</w:t>
      </w:r>
      <w:proofErr w:type="spellEnd"/>
      <w:r w:rsidRPr="007D3A16">
        <w:rPr>
          <w:sz w:val="20"/>
          <w:szCs w:val="20"/>
        </w:rPr>
        <w:t xml:space="preserve">, kým </w:t>
      </w:r>
      <w:proofErr w:type="spellStart"/>
      <w:r w:rsidRPr="007D3A16">
        <w:rPr>
          <w:sz w:val="20"/>
          <w:szCs w:val="20"/>
        </w:rPr>
        <w:t>nepočujete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cvaknutie</w:t>
      </w:r>
      <w:proofErr w:type="spellEnd"/>
      <w:r w:rsidRPr="007D3A16">
        <w:rPr>
          <w:sz w:val="20"/>
          <w:szCs w:val="20"/>
        </w:rPr>
        <w:t>.</w:t>
      </w:r>
    </w:p>
    <w:p w14:paraId="1E9C8E59" w14:textId="6213F8B4" w:rsidR="007D3A16" w:rsidRDefault="007D3A16" w:rsidP="007D3A16">
      <w:pPr>
        <w:jc w:val="center"/>
        <w:rPr>
          <w:sz w:val="20"/>
          <w:szCs w:val="20"/>
        </w:rPr>
      </w:pPr>
      <w:r w:rsidRPr="007D3A16">
        <w:rPr>
          <w:noProof/>
          <w:sz w:val="20"/>
          <w:szCs w:val="20"/>
        </w:rPr>
        <w:drawing>
          <wp:inline distT="0" distB="0" distL="0" distR="0" wp14:anchorId="3338F845" wp14:editId="2B99319B">
            <wp:extent cx="2791215" cy="800212"/>
            <wp:effectExtent l="0" t="0" r="0" b="0"/>
            <wp:docPr id="11068300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3001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1215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F6F09" w14:textId="6761E9C3" w:rsidR="007D3A16" w:rsidRDefault="007D3A16" w:rsidP="007D3A16">
      <w:pPr>
        <w:jc w:val="center"/>
        <w:rPr>
          <w:sz w:val="20"/>
          <w:szCs w:val="20"/>
        </w:rPr>
      </w:pPr>
      <w:r w:rsidRPr="007D3A16">
        <w:rPr>
          <w:b/>
          <w:bCs/>
          <w:sz w:val="20"/>
          <w:szCs w:val="20"/>
        </w:rPr>
        <w:t>Čištění holící hlavy</w:t>
      </w:r>
      <w:r>
        <w:rPr>
          <w:sz w:val="20"/>
          <w:szCs w:val="20"/>
        </w:rPr>
        <w:t xml:space="preserve"> (CZ)</w:t>
      </w:r>
    </w:p>
    <w:p w14:paraId="0556707F" w14:textId="597A3A1D" w:rsidR="007D3A16" w:rsidRDefault="007D3A16" w:rsidP="007D3A16">
      <w:pPr>
        <w:rPr>
          <w:sz w:val="20"/>
          <w:szCs w:val="20"/>
        </w:rPr>
      </w:pPr>
      <w:r w:rsidRPr="007D3A16">
        <w:rPr>
          <w:sz w:val="20"/>
          <w:szCs w:val="20"/>
        </w:rPr>
        <w:t xml:space="preserve">Použijte </w:t>
      </w:r>
      <w:r w:rsidRPr="007D3A16">
        <w:rPr>
          <w:b/>
          <w:bCs/>
          <w:sz w:val="20"/>
          <w:szCs w:val="20"/>
        </w:rPr>
        <w:t>čisticí kartáček</w:t>
      </w:r>
      <w:r w:rsidRPr="007D3A16">
        <w:rPr>
          <w:sz w:val="20"/>
          <w:szCs w:val="20"/>
        </w:rPr>
        <w:t xml:space="preserve"> k odstranění zastřižených vlasů z holicí hlavy a prostoru těla strojku.</w:t>
      </w:r>
      <w:r>
        <w:rPr>
          <w:sz w:val="20"/>
          <w:szCs w:val="20"/>
        </w:rPr>
        <w:t xml:space="preserve"> </w:t>
      </w:r>
      <w:r w:rsidRPr="007D3A16">
        <w:rPr>
          <w:sz w:val="20"/>
          <w:szCs w:val="20"/>
        </w:rPr>
        <w:t xml:space="preserve">Opláchněte strojek </w:t>
      </w:r>
      <w:r w:rsidRPr="007D3A16">
        <w:rPr>
          <w:b/>
          <w:bCs/>
          <w:sz w:val="20"/>
          <w:szCs w:val="20"/>
        </w:rPr>
        <w:t>vodou</w:t>
      </w:r>
      <w:r w:rsidRPr="007D3A16">
        <w:rPr>
          <w:sz w:val="20"/>
          <w:szCs w:val="20"/>
        </w:rPr>
        <w:t>.</w:t>
      </w:r>
      <w:r w:rsidR="006C31AC">
        <w:rPr>
          <w:sz w:val="20"/>
          <w:szCs w:val="20"/>
        </w:rPr>
        <w:t xml:space="preserve"> </w:t>
      </w:r>
      <w:r w:rsidRPr="007D3A16">
        <w:rPr>
          <w:sz w:val="20"/>
          <w:szCs w:val="20"/>
        </w:rPr>
        <w:t xml:space="preserve">Osušte strojek </w:t>
      </w:r>
      <w:r w:rsidRPr="007D3A16">
        <w:rPr>
          <w:b/>
          <w:bCs/>
          <w:sz w:val="20"/>
          <w:szCs w:val="20"/>
        </w:rPr>
        <w:t>hadříkem</w:t>
      </w:r>
      <w:r w:rsidRPr="007D3A16">
        <w:rPr>
          <w:sz w:val="20"/>
          <w:szCs w:val="20"/>
        </w:rPr>
        <w:t xml:space="preserve"> a vraťte břitovou sadu na místo pro uskladnění.</w:t>
      </w:r>
    </w:p>
    <w:p w14:paraId="412357F7" w14:textId="3BF1F0FF" w:rsidR="007D3A16" w:rsidRDefault="007D3A16" w:rsidP="007D3A16">
      <w:pPr>
        <w:jc w:val="center"/>
        <w:rPr>
          <w:sz w:val="20"/>
          <w:szCs w:val="20"/>
        </w:rPr>
      </w:pPr>
      <w:r w:rsidRPr="007D3A16">
        <w:rPr>
          <w:b/>
          <w:bCs/>
          <w:sz w:val="20"/>
          <w:szCs w:val="20"/>
        </w:rPr>
        <w:t>Čištění holící hlavy</w:t>
      </w:r>
      <w:r>
        <w:rPr>
          <w:sz w:val="20"/>
          <w:szCs w:val="20"/>
        </w:rPr>
        <w:t xml:space="preserve"> (SK)</w:t>
      </w:r>
    </w:p>
    <w:p w14:paraId="4F62634E" w14:textId="5A4C7FE3" w:rsidR="007D3A16" w:rsidRDefault="007D3A16" w:rsidP="007D3A16">
      <w:pPr>
        <w:rPr>
          <w:sz w:val="20"/>
          <w:szCs w:val="20"/>
        </w:rPr>
      </w:pPr>
      <w:proofErr w:type="spellStart"/>
      <w:r w:rsidRPr="007D3A16">
        <w:rPr>
          <w:sz w:val="20"/>
          <w:szCs w:val="20"/>
        </w:rPr>
        <w:t>Použite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b/>
          <w:bCs/>
          <w:sz w:val="20"/>
          <w:szCs w:val="20"/>
        </w:rPr>
        <w:t>čistiaci</w:t>
      </w:r>
      <w:proofErr w:type="spellEnd"/>
      <w:r w:rsidRPr="007D3A16">
        <w:rPr>
          <w:b/>
          <w:bCs/>
          <w:sz w:val="20"/>
          <w:szCs w:val="20"/>
        </w:rPr>
        <w:t xml:space="preserve"> </w:t>
      </w:r>
      <w:proofErr w:type="spellStart"/>
      <w:r w:rsidRPr="007D3A16">
        <w:rPr>
          <w:b/>
          <w:bCs/>
          <w:sz w:val="20"/>
          <w:szCs w:val="20"/>
        </w:rPr>
        <w:t>kefku</w:t>
      </w:r>
      <w:proofErr w:type="spellEnd"/>
      <w:r w:rsidRPr="007D3A16">
        <w:rPr>
          <w:sz w:val="20"/>
          <w:szCs w:val="20"/>
        </w:rPr>
        <w:t xml:space="preserve"> na </w:t>
      </w:r>
      <w:proofErr w:type="spellStart"/>
      <w:r w:rsidRPr="007D3A16">
        <w:rPr>
          <w:sz w:val="20"/>
          <w:szCs w:val="20"/>
        </w:rPr>
        <w:t>odstránenie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zastrihnutých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vlasov</w:t>
      </w:r>
      <w:proofErr w:type="spellEnd"/>
      <w:r w:rsidRPr="007D3A16">
        <w:rPr>
          <w:sz w:val="20"/>
          <w:szCs w:val="20"/>
        </w:rPr>
        <w:t xml:space="preserve"> z </w:t>
      </w:r>
      <w:proofErr w:type="spellStart"/>
      <w:r w:rsidRPr="007D3A16">
        <w:rPr>
          <w:sz w:val="20"/>
          <w:szCs w:val="20"/>
        </w:rPr>
        <w:t>holiacej</w:t>
      </w:r>
      <w:proofErr w:type="spellEnd"/>
      <w:r w:rsidRPr="007D3A16">
        <w:rPr>
          <w:sz w:val="20"/>
          <w:szCs w:val="20"/>
        </w:rPr>
        <w:t xml:space="preserve"> hlavy a </w:t>
      </w:r>
      <w:proofErr w:type="spellStart"/>
      <w:r w:rsidRPr="007D3A16">
        <w:rPr>
          <w:sz w:val="20"/>
          <w:szCs w:val="20"/>
        </w:rPr>
        <w:t>priestoru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tela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strojčeka</w:t>
      </w:r>
      <w:proofErr w:type="spellEnd"/>
      <w:r w:rsidRPr="007D3A16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Opláchnite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strojček</w:t>
      </w:r>
      <w:proofErr w:type="spellEnd"/>
      <w:r w:rsidRPr="007D3A16">
        <w:rPr>
          <w:sz w:val="20"/>
          <w:szCs w:val="20"/>
        </w:rPr>
        <w:t xml:space="preserve"> </w:t>
      </w:r>
      <w:r w:rsidRPr="007D3A16">
        <w:rPr>
          <w:b/>
          <w:bCs/>
          <w:sz w:val="20"/>
          <w:szCs w:val="20"/>
        </w:rPr>
        <w:t>vodou</w:t>
      </w:r>
      <w:r w:rsidRPr="007D3A16">
        <w:rPr>
          <w:sz w:val="20"/>
          <w:szCs w:val="20"/>
        </w:rPr>
        <w:t>.</w:t>
      </w:r>
      <w:r w:rsidRPr="007D3A16">
        <w:rPr>
          <w:sz w:val="20"/>
          <w:szCs w:val="20"/>
        </w:rPr>
        <w:br/>
        <w:t xml:space="preserve">Osušte </w:t>
      </w:r>
      <w:proofErr w:type="spellStart"/>
      <w:r w:rsidRPr="007D3A16">
        <w:rPr>
          <w:sz w:val="20"/>
          <w:szCs w:val="20"/>
        </w:rPr>
        <w:t>strojček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b/>
          <w:bCs/>
          <w:sz w:val="20"/>
          <w:szCs w:val="20"/>
        </w:rPr>
        <w:t>handričkou</w:t>
      </w:r>
      <w:proofErr w:type="spellEnd"/>
      <w:r w:rsidRPr="007D3A16">
        <w:rPr>
          <w:sz w:val="20"/>
          <w:szCs w:val="20"/>
        </w:rPr>
        <w:t xml:space="preserve"> a </w:t>
      </w:r>
      <w:proofErr w:type="spellStart"/>
      <w:r w:rsidRPr="007D3A16">
        <w:rPr>
          <w:sz w:val="20"/>
          <w:szCs w:val="20"/>
        </w:rPr>
        <w:t>vráťte</w:t>
      </w:r>
      <w:proofErr w:type="spellEnd"/>
      <w:r w:rsidRPr="007D3A16">
        <w:rPr>
          <w:sz w:val="20"/>
          <w:szCs w:val="20"/>
        </w:rPr>
        <w:t xml:space="preserve"> </w:t>
      </w:r>
      <w:proofErr w:type="spellStart"/>
      <w:r w:rsidRPr="007D3A16">
        <w:rPr>
          <w:sz w:val="20"/>
          <w:szCs w:val="20"/>
        </w:rPr>
        <w:t>britovú</w:t>
      </w:r>
      <w:proofErr w:type="spellEnd"/>
      <w:r w:rsidRPr="007D3A16">
        <w:rPr>
          <w:sz w:val="20"/>
          <w:szCs w:val="20"/>
        </w:rPr>
        <w:t xml:space="preserve"> sadu na </w:t>
      </w:r>
      <w:proofErr w:type="spellStart"/>
      <w:r w:rsidRPr="007D3A16">
        <w:rPr>
          <w:sz w:val="20"/>
          <w:szCs w:val="20"/>
        </w:rPr>
        <w:t>miesto</w:t>
      </w:r>
      <w:proofErr w:type="spellEnd"/>
      <w:r w:rsidRPr="007D3A16">
        <w:rPr>
          <w:sz w:val="20"/>
          <w:szCs w:val="20"/>
        </w:rPr>
        <w:t xml:space="preserve"> na </w:t>
      </w:r>
      <w:proofErr w:type="spellStart"/>
      <w:r w:rsidRPr="007D3A16">
        <w:rPr>
          <w:sz w:val="20"/>
          <w:szCs w:val="20"/>
        </w:rPr>
        <w:t>uskladnenie</w:t>
      </w:r>
      <w:proofErr w:type="spellEnd"/>
      <w:r w:rsidRPr="007D3A16">
        <w:rPr>
          <w:sz w:val="20"/>
          <w:szCs w:val="20"/>
        </w:rPr>
        <w:t>.</w:t>
      </w:r>
    </w:p>
    <w:p w14:paraId="1A78BE14" w14:textId="68EBFFF0" w:rsidR="003646A0" w:rsidRDefault="003646A0" w:rsidP="007D3A16">
      <w:pPr>
        <w:rPr>
          <w:sz w:val="20"/>
          <w:szCs w:val="20"/>
        </w:rPr>
      </w:pPr>
      <w:r w:rsidRPr="003646A0">
        <w:rPr>
          <w:noProof/>
          <w:sz w:val="20"/>
          <w:szCs w:val="20"/>
        </w:rPr>
        <w:drawing>
          <wp:inline distT="0" distB="0" distL="0" distR="0" wp14:anchorId="57633A9C" wp14:editId="14CC5834">
            <wp:extent cx="2934109" cy="809738"/>
            <wp:effectExtent l="0" t="0" r="0" b="9525"/>
            <wp:docPr id="8212546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25469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80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46A0">
        <w:rPr>
          <w:noProof/>
          <w:sz w:val="20"/>
          <w:szCs w:val="20"/>
        </w:rPr>
        <w:drawing>
          <wp:inline distT="0" distB="0" distL="0" distR="0" wp14:anchorId="40C68D0E" wp14:editId="1C1E1706">
            <wp:extent cx="2886478" cy="733527"/>
            <wp:effectExtent l="0" t="0" r="9525" b="9525"/>
            <wp:docPr id="15848069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80690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B7CF4" w14:textId="77777777" w:rsidR="007D3A16" w:rsidRPr="007D3A16" w:rsidRDefault="007D3A16" w:rsidP="007D3A16">
      <w:pPr>
        <w:rPr>
          <w:sz w:val="20"/>
          <w:szCs w:val="20"/>
        </w:rPr>
      </w:pPr>
    </w:p>
    <w:p w14:paraId="43EB31AB" w14:textId="77777777" w:rsidR="000A08B7" w:rsidRPr="00603B7D" w:rsidRDefault="000A08B7" w:rsidP="000A08B7">
      <w:pPr>
        <w:rPr>
          <w:sz w:val="20"/>
          <w:szCs w:val="20"/>
        </w:rPr>
      </w:pPr>
    </w:p>
    <w:sectPr w:rsidR="000A08B7" w:rsidRPr="00603B7D" w:rsidSect="000A08B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7FFB" w14:textId="77777777" w:rsidR="007834B4" w:rsidRDefault="007834B4" w:rsidP="000A08B7">
      <w:pPr>
        <w:spacing w:after="0" w:line="240" w:lineRule="auto"/>
      </w:pPr>
      <w:r>
        <w:separator/>
      </w:r>
    </w:p>
  </w:endnote>
  <w:endnote w:type="continuationSeparator" w:id="0">
    <w:p w14:paraId="330D7C54" w14:textId="77777777" w:rsidR="007834B4" w:rsidRDefault="007834B4" w:rsidP="000A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2E98E" w14:textId="77777777" w:rsidR="009512C0" w:rsidRDefault="009512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AA25" w14:textId="77777777" w:rsidR="000A08B7" w:rsidRPr="0011098F" w:rsidRDefault="000A08B7" w:rsidP="000A08B7">
    <w:pPr>
      <w:spacing w:after="0"/>
      <w:jc w:val="center"/>
      <w:rPr>
        <w:sz w:val="24"/>
        <w:szCs w:val="24"/>
      </w:rPr>
    </w:pPr>
    <w:r w:rsidRPr="0011098F">
      <w:rPr>
        <w:sz w:val="24"/>
        <w:szCs w:val="24"/>
      </w:rPr>
      <w:t xml:space="preserve">ROSO </w:t>
    </w:r>
    <w:proofErr w:type="spellStart"/>
    <w:r w:rsidRPr="0011098F">
      <w:rPr>
        <w:sz w:val="24"/>
        <w:szCs w:val="24"/>
      </w:rPr>
      <w:t>Cosmetics</w:t>
    </w:r>
    <w:proofErr w:type="spellEnd"/>
    <w:r w:rsidRPr="0011098F">
      <w:rPr>
        <w:sz w:val="24"/>
        <w:szCs w:val="24"/>
      </w:rPr>
      <w:t xml:space="preserve"> s.r.o.     Masarykova 515      664 61 Rajhrad     CZ</w:t>
    </w:r>
  </w:p>
  <w:p w14:paraId="5D0F2601" w14:textId="77777777" w:rsidR="000A08B7" w:rsidRPr="0011098F" w:rsidRDefault="000A08B7" w:rsidP="000A08B7">
    <w:pPr>
      <w:spacing w:after="0"/>
      <w:jc w:val="center"/>
      <w:rPr>
        <w:b/>
        <w:i/>
        <w:sz w:val="24"/>
        <w:szCs w:val="24"/>
      </w:rPr>
    </w:pPr>
    <w:hyperlink r:id="rId1" w:history="1">
      <w:r w:rsidRPr="0011098F">
        <w:rPr>
          <w:rStyle w:val="Hypertextovodkaz"/>
          <w:color w:val="auto"/>
          <w:sz w:val="24"/>
          <w:szCs w:val="24"/>
        </w:rPr>
        <w:t>cosmetics@rosocosmetics.com</w:t>
      </w:r>
    </w:hyperlink>
    <w:r w:rsidRPr="0011098F">
      <w:rPr>
        <w:sz w:val="24"/>
        <w:szCs w:val="24"/>
      </w:rPr>
      <w:t xml:space="preserve">       www.rosocosmetics.com</w:t>
    </w:r>
  </w:p>
  <w:p w14:paraId="5426DE0A" w14:textId="77777777" w:rsidR="000A08B7" w:rsidRDefault="000A08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4FFBF" w14:textId="77777777" w:rsidR="009512C0" w:rsidRDefault="009512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AAFC8" w14:textId="77777777" w:rsidR="007834B4" w:rsidRDefault="007834B4" w:rsidP="000A08B7">
      <w:pPr>
        <w:spacing w:after="0" w:line="240" w:lineRule="auto"/>
      </w:pPr>
      <w:r>
        <w:separator/>
      </w:r>
    </w:p>
  </w:footnote>
  <w:footnote w:type="continuationSeparator" w:id="0">
    <w:p w14:paraId="4C6C6776" w14:textId="77777777" w:rsidR="007834B4" w:rsidRDefault="007834B4" w:rsidP="000A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5CF97" w14:textId="0449AFE6" w:rsidR="009512C0" w:rsidRDefault="00DA48AF">
    <w:pPr>
      <w:pStyle w:val="Zhlav"/>
    </w:pPr>
    <w:r>
      <w:rPr>
        <w:noProof/>
        <w14:ligatures w14:val="standardContextual"/>
      </w:rPr>
      <w:pict w14:anchorId="19EDB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7" o:spid="_x0000_s1026" type="#_x0000_t75" style="position:absolute;margin-left:0;margin-top:0;width:523.05pt;height:142.3pt;z-index:-251655168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2B2F" w14:textId="50668D2A" w:rsidR="000A08B7" w:rsidRDefault="00DA48AF" w:rsidP="000A08B7">
    <w:pPr>
      <w:pStyle w:val="Zhlav"/>
      <w:ind w:firstLine="5387"/>
      <w:rPr>
        <w:noProof/>
      </w:rPr>
    </w:pPr>
    <w:r>
      <w:rPr>
        <w:noProof/>
        <w14:ligatures w14:val="standardContextual"/>
      </w:rPr>
      <w:pict w14:anchorId="094263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8" o:spid="_x0000_s1027" type="#_x0000_t75" style="position:absolute;left:0;text-align:left;margin-left:0;margin-top:0;width:523.05pt;height:142.3pt;z-index:-251654144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  <w:r w:rsidR="000A08B7">
      <w:rPr>
        <w:noProof/>
      </w:rPr>
      <w:drawing>
        <wp:anchor distT="0" distB="0" distL="114300" distR="114300" simplePos="0" relativeHeight="251659264" behindDoc="0" locked="0" layoutInCell="1" allowOverlap="1" wp14:anchorId="28E6BCD9" wp14:editId="73CCC078">
          <wp:simplePos x="0" y="0"/>
          <wp:positionH relativeFrom="column">
            <wp:posOffset>2730380</wp:posOffset>
          </wp:positionH>
          <wp:positionV relativeFrom="page">
            <wp:posOffset>95250</wp:posOffset>
          </wp:positionV>
          <wp:extent cx="1377950" cy="588010"/>
          <wp:effectExtent l="0" t="0" r="0" b="0"/>
          <wp:wrapNone/>
          <wp:docPr id="56355412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EA329D" w14:textId="2A809AEB" w:rsidR="000A08B7" w:rsidRDefault="000A08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D97DA" w14:textId="27443541" w:rsidR="009512C0" w:rsidRDefault="00DA48AF">
    <w:pPr>
      <w:pStyle w:val="Zhlav"/>
    </w:pPr>
    <w:r>
      <w:rPr>
        <w:noProof/>
        <w14:ligatures w14:val="standardContextual"/>
      </w:rPr>
      <w:pict w14:anchorId="7EBBC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687406" o:spid="_x0000_s1025" type="#_x0000_t75" style="position:absolute;margin-left:0;margin-top:0;width:523.05pt;height:142.3pt;z-index:-25165619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7B7E"/>
    <w:multiLevelType w:val="multilevel"/>
    <w:tmpl w:val="CA6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17E61"/>
    <w:multiLevelType w:val="multilevel"/>
    <w:tmpl w:val="5D4C9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A3751E"/>
    <w:multiLevelType w:val="multilevel"/>
    <w:tmpl w:val="A324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D6799"/>
    <w:multiLevelType w:val="multilevel"/>
    <w:tmpl w:val="3194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14FDC"/>
    <w:multiLevelType w:val="multilevel"/>
    <w:tmpl w:val="C4DC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CB3D7D"/>
    <w:multiLevelType w:val="multilevel"/>
    <w:tmpl w:val="3160B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0C63CF"/>
    <w:multiLevelType w:val="multilevel"/>
    <w:tmpl w:val="A2EE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A366BC"/>
    <w:multiLevelType w:val="multilevel"/>
    <w:tmpl w:val="9680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D03E1"/>
    <w:multiLevelType w:val="hybridMultilevel"/>
    <w:tmpl w:val="7E68F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E2D2D"/>
    <w:multiLevelType w:val="multilevel"/>
    <w:tmpl w:val="A0383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84203D"/>
    <w:multiLevelType w:val="multilevel"/>
    <w:tmpl w:val="1BAE5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B4082A"/>
    <w:multiLevelType w:val="multilevel"/>
    <w:tmpl w:val="A2D8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417554">
    <w:abstractNumId w:val="0"/>
  </w:num>
  <w:num w:numId="2" w16cid:durableId="1255627694">
    <w:abstractNumId w:val="8"/>
  </w:num>
  <w:num w:numId="3" w16cid:durableId="591014886">
    <w:abstractNumId w:val="5"/>
  </w:num>
  <w:num w:numId="4" w16cid:durableId="105274286">
    <w:abstractNumId w:val="6"/>
  </w:num>
  <w:num w:numId="5" w16cid:durableId="1747531609">
    <w:abstractNumId w:val="11"/>
  </w:num>
  <w:num w:numId="6" w16cid:durableId="18355860">
    <w:abstractNumId w:val="4"/>
  </w:num>
  <w:num w:numId="7" w16cid:durableId="1300114887">
    <w:abstractNumId w:val="7"/>
  </w:num>
  <w:num w:numId="8" w16cid:durableId="2063206814">
    <w:abstractNumId w:val="9"/>
  </w:num>
  <w:num w:numId="9" w16cid:durableId="1281959348">
    <w:abstractNumId w:val="2"/>
  </w:num>
  <w:num w:numId="10" w16cid:durableId="1138186181">
    <w:abstractNumId w:val="3"/>
  </w:num>
  <w:num w:numId="11" w16cid:durableId="1731810294">
    <w:abstractNumId w:val="10"/>
  </w:num>
  <w:num w:numId="12" w16cid:durableId="149684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7"/>
    <w:rsid w:val="000A08B7"/>
    <w:rsid w:val="000B20CE"/>
    <w:rsid w:val="000C0CD7"/>
    <w:rsid w:val="000F122D"/>
    <w:rsid w:val="001761BB"/>
    <w:rsid w:val="001974B5"/>
    <w:rsid w:val="00284BDA"/>
    <w:rsid w:val="0029411B"/>
    <w:rsid w:val="003325D6"/>
    <w:rsid w:val="003646A0"/>
    <w:rsid w:val="00397CAA"/>
    <w:rsid w:val="003E7714"/>
    <w:rsid w:val="00603B7D"/>
    <w:rsid w:val="00656BF2"/>
    <w:rsid w:val="00665C0C"/>
    <w:rsid w:val="006C31AC"/>
    <w:rsid w:val="00753D6D"/>
    <w:rsid w:val="007834B4"/>
    <w:rsid w:val="007B1243"/>
    <w:rsid w:val="007D3A16"/>
    <w:rsid w:val="009512C0"/>
    <w:rsid w:val="009E4A0B"/>
    <w:rsid w:val="00AB068B"/>
    <w:rsid w:val="00B33A50"/>
    <w:rsid w:val="00BB6712"/>
    <w:rsid w:val="00BD2479"/>
    <w:rsid w:val="00CF30EF"/>
    <w:rsid w:val="00D92E39"/>
    <w:rsid w:val="00DA48AF"/>
    <w:rsid w:val="00EB6220"/>
    <w:rsid w:val="00EF164B"/>
    <w:rsid w:val="00F2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C419A"/>
  <w15:chartTrackingRefBased/>
  <w15:docId w15:val="{758BCDDA-AF1E-4A37-95FD-7246A423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8B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A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A08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0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08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0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0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0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0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0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A0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A08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08B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08B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08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08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08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08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0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0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0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0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08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08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08B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0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08B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08B7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uiPriority w:val="99"/>
    <w:unhideWhenUsed/>
    <w:rsid w:val="000A08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8B7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A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8B7"/>
    <w:rPr>
      <w:rFonts w:ascii="Calibri" w:eastAsia="Calibri" w:hAnsi="Calibri" w:cs="Times New Roman"/>
      <w:kern w:val="0"/>
      <w14:ligatures w14:val="none"/>
    </w:rPr>
  </w:style>
  <w:style w:type="character" w:styleId="Zstupntext">
    <w:name w:val="Placeholder Text"/>
    <w:basedOn w:val="Standardnpsmoodstavce"/>
    <w:uiPriority w:val="99"/>
    <w:semiHidden/>
    <w:rsid w:val="00397CAA"/>
    <w:rPr>
      <w:color w:val="666666"/>
    </w:rPr>
  </w:style>
  <w:style w:type="table" w:styleId="Mkatabulky">
    <w:name w:val="Table Grid"/>
    <w:basedOn w:val="Normlntabulka"/>
    <w:uiPriority w:val="39"/>
    <w:rsid w:val="0039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smetics@rosocosmetic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E39E-660A-4B3B-BF4D-5C7E125D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908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Slavomír Hadraba</dc:creator>
  <cp:keywords/>
  <dc:description/>
  <cp:lastModifiedBy>Slavomír Hadraba</cp:lastModifiedBy>
  <cp:revision>7</cp:revision>
  <dcterms:created xsi:type="dcterms:W3CDTF">2025-03-17T15:38:00Z</dcterms:created>
  <dcterms:modified xsi:type="dcterms:W3CDTF">2025-03-19T07:44:00Z</dcterms:modified>
</cp:coreProperties>
</file>